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66"/>
        <w:gridCol w:w="1875"/>
        <w:gridCol w:w="2238"/>
        <w:gridCol w:w="2812"/>
        <w:gridCol w:w="4767"/>
        <w:gridCol w:w="1780"/>
      </w:tblGrid>
      <w:tr w:rsidR="008B7399" w14:paraId="02B133D8" w14:textId="77777777" w:rsidTr="00100BC5">
        <w:trPr>
          <w:trHeight w:val="530"/>
        </w:trPr>
        <w:tc>
          <w:tcPr>
            <w:tcW w:w="566" w:type="dxa"/>
          </w:tcPr>
          <w:p w14:paraId="7E35B617" w14:textId="77777777" w:rsidR="008B7399" w:rsidRDefault="00DE7C6A" w:rsidP="00100BC5">
            <w:pPr>
              <w:spacing w:after="0" w:line="240" w:lineRule="auto"/>
              <w:jc w:val="center"/>
            </w:pPr>
            <w:r>
              <w:t>NO</w:t>
            </w:r>
          </w:p>
        </w:tc>
        <w:tc>
          <w:tcPr>
            <w:tcW w:w="1875" w:type="dxa"/>
          </w:tcPr>
          <w:p w14:paraId="6D977A14" w14:textId="77777777" w:rsidR="008B7399" w:rsidRDefault="00DE7C6A" w:rsidP="00100BC5">
            <w:pPr>
              <w:spacing w:after="0" w:line="240" w:lineRule="auto"/>
              <w:jc w:val="center"/>
            </w:pPr>
            <w:r>
              <w:t>FACT(S)</w:t>
            </w:r>
          </w:p>
        </w:tc>
        <w:tc>
          <w:tcPr>
            <w:tcW w:w="2238" w:type="dxa"/>
          </w:tcPr>
          <w:p w14:paraId="6733367E" w14:textId="77777777" w:rsidR="008B7399" w:rsidRDefault="00DE7C6A" w:rsidP="00100BC5">
            <w:pPr>
              <w:spacing w:after="0" w:line="240" w:lineRule="auto"/>
              <w:jc w:val="center"/>
            </w:pPr>
            <w:r>
              <w:t>IDEA(S)</w:t>
            </w:r>
          </w:p>
        </w:tc>
        <w:tc>
          <w:tcPr>
            <w:tcW w:w="7579" w:type="dxa"/>
            <w:gridSpan w:val="2"/>
          </w:tcPr>
          <w:p w14:paraId="32BE68E6" w14:textId="77777777" w:rsidR="008B7399" w:rsidRDefault="00DE7C6A" w:rsidP="00100BC5">
            <w:pPr>
              <w:spacing w:after="0" w:line="240" w:lineRule="auto"/>
              <w:jc w:val="center"/>
            </w:pPr>
            <w:r>
              <w:t>LEARNING ISSUES</w:t>
            </w:r>
          </w:p>
        </w:tc>
        <w:tc>
          <w:tcPr>
            <w:tcW w:w="1780" w:type="dxa"/>
          </w:tcPr>
          <w:p w14:paraId="4DCB1353" w14:textId="77777777" w:rsidR="008B7399" w:rsidRDefault="00DE7C6A" w:rsidP="00100BC5">
            <w:pPr>
              <w:spacing w:after="0" w:line="240" w:lineRule="auto"/>
              <w:jc w:val="center"/>
            </w:pPr>
            <w:r>
              <w:t>ACTION PLANS(S)</w:t>
            </w:r>
          </w:p>
        </w:tc>
      </w:tr>
      <w:tr w:rsidR="008B7399" w14:paraId="06591C63" w14:textId="77777777" w:rsidTr="001B781E">
        <w:tc>
          <w:tcPr>
            <w:tcW w:w="566" w:type="dxa"/>
          </w:tcPr>
          <w:p w14:paraId="631E8D07" w14:textId="77777777" w:rsidR="008B7399" w:rsidRDefault="00DE7C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75" w:type="dxa"/>
          </w:tcPr>
          <w:p w14:paraId="26154227" w14:textId="77777777" w:rsidR="008B7399" w:rsidRDefault="00DE7C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Having sign of malnutrition</w:t>
            </w:r>
          </w:p>
        </w:tc>
        <w:tc>
          <w:tcPr>
            <w:tcW w:w="2238" w:type="dxa"/>
          </w:tcPr>
          <w:p w14:paraId="18979F46" w14:textId="77777777" w:rsidR="008B7399" w:rsidRDefault="00DE7C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Symptoms of malnutrition</w:t>
            </w:r>
          </w:p>
        </w:tc>
        <w:tc>
          <w:tcPr>
            <w:tcW w:w="2812" w:type="dxa"/>
          </w:tcPr>
          <w:p w14:paraId="0BC5F063" w14:textId="77777777" w:rsidR="00100BC5" w:rsidRDefault="00100BC5" w:rsidP="00100BC5">
            <w:pPr>
              <w:pStyle w:val="ListParagraph"/>
              <w:spacing w:after="0" w:line="360" w:lineRule="auto"/>
              <w:ind w:left="45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A3C308" w14:textId="77777777" w:rsidR="008B7399" w:rsidRDefault="00DE7C6A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What is malnutrition?</w:t>
            </w:r>
          </w:p>
          <w:p w14:paraId="7C7DE52A" w14:textId="77777777" w:rsidR="008B7399" w:rsidRDefault="008B7399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CD859B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8B3CD6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A9BA0F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537C89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DD5841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8F9033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9BE585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C0F5DD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A4CAE5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088218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739075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79CC1F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987F3B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55B63B" w14:textId="77777777" w:rsidR="007C10B5" w:rsidRPr="00100BC5" w:rsidRDefault="00100BC5" w:rsidP="00100BC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br/>
            </w:r>
          </w:p>
          <w:p w14:paraId="373CA6F6" w14:textId="77777777" w:rsidR="008B7399" w:rsidRDefault="007C10B5" w:rsidP="007C10B5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What causes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DE7C6A">
              <w:rPr>
                <w:rFonts w:ascii="Times New Roman" w:hAnsi="Times New Roman" w:cs="Times New Roman"/>
                <w:sz w:val="24"/>
                <w:szCs w:val="24"/>
              </w:rPr>
              <w:t>malnutrition?</w:t>
            </w:r>
          </w:p>
        </w:tc>
        <w:tc>
          <w:tcPr>
            <w:tcW w:w="4767" w:type="dxa"/>
          </w:tcPr>
          <w:p w14:paraId="2CDE07AE" w14:textId="77777777" w:rsidR="008B7399" w:rsidRDefault="00100BC5" w:rsidP="001B781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br/>
            </w:r>
            <w:r w:rsidR="001B781E" w:rsidRPr="001B781E">
              <w:rPr>
                <w:rFonts w:ascii="Times New Roman" w:hAnsi="Times New Roman" w:cs="Times New Roman" w:hint="eastAsia"/>
                <w:b/>
                <w:color w:val="FF0000"/>
                <w:sz w:val="24"/>
                <w:szCs w:val="24"/>
                <w:lang w:val="en-US"/>
              </w:rPr>
              <w:t>1.</w:t>
            </w:r>
            <w:r w:rsidR="001B781E" w:rsidRPr="001B781E">
              <w:rPr>
                <w:rFonts w:ascii="Times New Roman" w:hAnsi="Times New Roman" w:cs="Times New Roman" w:hint="eastAsia"/>
                <w:color w:val="FF0000"/>
                <w:sz w:val="24"/>
                <w:szCs w:val="24"/>
                <w:lang w:val="en-US"/>
              </w:rPr>
              <w:t xml:space="preserve"> </w:t>
            </w:r>
            <w:r w:rsidR="00DE7C6A" w:rsidRPr="001B781E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 xml:space="preserve">-malnutrition </w:t>
            </w:r>
            <w:r w:rsidR="00DE7C6A" w:rsidRPr="001B781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refers</w:t>
            </w:r>
            <w:r w:rsidR="00DE7C6A" w:rsidRPr="001B78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to deficiency, excesses or imbalances in a person’s intake of energy and nutrients.</w:t>
            </w:r>
          </w:p>
          <w:p w14:paraId="5CD96FA8" w14:textId="77777777" w:rsidR="001B781E" w:rsidRPr="001B781E" w:rsidRDefault="001B781E" w:rsidP="001B781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C9D6AE2" w14:textId="77777777" w:rsidR="001B781E" w:rsidRDefault="001B781E" w:rsidP="001B781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781E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-</w:t>
            </w:r>
            <w:r w:rsidRPr="001B78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term malnutrition covers 2 broad groups of conditions</w:t>
            </w:r>
            <w:r w:rsidRPr="001B781E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:</w:t>
            </w:r>
          </w:p>
          <w:p w14:paraId="5E1A1453" w14:textId="77777777" w:rsidR="001B781E" w:rsidRPr="001B781E" w:rsidRDefault="001B781E" w:rsidP="001B781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(A)</w:t>
            </w:r>
            <w:r>
              <w:t xml:space="preserve"> </w:t>
            </w:r>
            <w:r w:rsidRPr="001B781E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Overnutrition:</w:t>
            </w:r>
            <w:r w:rsidRPr="001B78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br/>
            </w:r>
            <w:r w:rsidR="0004418E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-</w:t>
            </w:r>
            <w:r w:rsidRPr="001B78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Overconsumption of certain nutrients, such as protein, calories or fat, can also lead to malnutrition. </w:t>
            </w:r>
            <w:r w:rsidR="00B77A78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br/>
              <w:t>-</w:t>
            </w:r>
            <w:r w:rsidRPr="001B78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This usually re</w:t>
            </w:r>
            <w:r w:rsidR="000441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sults in overweight or obesity.</w:t>
            </w:r>
            <w:r w:rsidR="000441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</w:r>
            <w:r w:rsidR="0004418E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br/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(B)</w:t>
            </w:r>
            <w:r w:rsidRPr="001B781E">
              <w:rPr>
                <w:rFonts w:ascii="Times New Roman" w:hAnsi="Times New Roman" w:cs="Times New Roman" w:hint="eastAsia"/>
                <w:sz w:val="24"/>
                <w:szCs w:val="24"/>
                <w:u w:val="single"/>
                <w:lang w:val="en-US"/>
              </w:rPr>
              <w:t xml:space="preserve"> </w:t>
            </w:r>
            <w:r w:rsidRPr="001B781E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Undernutrition:</w:t>
            </w:r>
            <w:r w:rsidRPr="001B78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B781E">
              <w:rPr>
                <w:rFonts w:ascii="Times New Roman" w:hAnsi="Times New Roman" w:cs="Times New Roman" w:hint="eastAsia"/>
                <w:sz w:val="24"/>
                <w:szCs w:val="24"/>
                <w:highlight w:val="yellow"/>
                <w:lang w:val="en-US"/>
              </w:rPr>
              <w:t>[in video case]</w:t>
            </w:r>
            <w:r w:rsidR="0004418E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br/>
            </w:r>
            <w:r w:rsidRPr="001B78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-This type of malnutrition results from (lack of) not getting enough protein, calories or micronutrients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 xml:space="preserve">. 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br/>
            </w:r>
            <w:r w:rsidRPr="001B78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-leads to low weight-for-height (wasting), height-for-age (stunting) and weight-for-age (underweight).</w:t>
            </w:r>
          </w:p>
          <w:p w14:paraId="298AA525" w14:textId="77777777" w:rsidR="008B7399" w:rsidRDefault="008B7399">
            <w:pPr>
              <w:pStyle w:val="ListParagraph"/>
              <w:spacing w:after="0"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6EE52FC" w14:textId="77777777" w:rsidR="008B7399" w:rsidRDefault="008B7399">
            <w:pPr>
              <w:pStyle w:val="ListParagraph"/>
              <w:spacing w:after="0"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FF25F85" w14:textId="77777777" w:rsidR="008B7399" w:rsidRDefault="00DE7C6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B781E">
              <w:rPr>
                <w:rFonts w:ascii="Times New Roman" w:hAnsi="Times New Roman" w:cs="Times New Roman" w:hint="eastAsia"/>
                <w:b/>
                <w:color w:val="FF0000"/>
                <w:sz w:val="24"/>
                <w:szCs w:val="24"/>
                <w:lang w:val="en-US"/>
              </w:rPr>
              <w:t>2.</w:t>
            </w:r>
            <w:r w:rsidR="001B781E">
              <w:rPr>
                <w:rFonts w:ascii="Times New Roman" w:hAnsi="Times New Roman" w:cs="Times New Roman" w:hint="eastAsia"/>
                <w:b/>
                <w:color w:val="FF0000"/>
                <w:sz w:val="24"/>
                <w:szCs w:val="24"/>
                <w:lang w:val="en-US"/>
              </w:rPr>
              <w:t xml:space="preserve"> </w:t>
            </w:r>
            <w:r w:rsidRPr="001B781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lang w:val="en-US"/>
              </w:rPr>
              <w:t>C</w:t>
            </w:r>
            <w:r w:rsidRPr="001B781E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u w:val="single"/>
                <w:lang w:val="en-US"/>
              </w:rPr>
              <w:t>auses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  <w:p w14:paraId="50474037" w14:textId="77777777" w:rsidR="008B7399" w:rsidRDefault="00DE7C6A">
            <w:pPr>
              <w:spacing w:after="0" w:line="360" w:lineRule="auto"/>
              <w:ind w:left="120" w:hangingChars="50" w:hanging="1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 xml:space="preserve">-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mental health problems ( anorexia nervosa )</w:t>
            </w:r>
          </w:p>
          <w:p w14:paraId="58776215" w14:textId="77777777" w:rsidR="008B7399" w:rsidRDefault="00DE7C6A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US"/>
              </w:rPr>
              <w:t xml:space="preserve">-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Lack of breastfeeding in infants</w:t>
            </w:r>
          </w:p>
          <w:p w14:paraId="76FAB33D" w14:textId="77777777" w:rsidR="008B7399" w:rsidRDefault="00DE7C6A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US"/>
              </w:rPr>
              <w:lastRenderedPageBreak/>
              <w:t xml:space="preserve">-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Excessive alcohol consumption</w:t>
            </w:r>
          </w:p>
          <w:p w14:paraId="0ABB35C8" w14:textId="77777777" w:rsidR="008B7399" w:rsidRDefault="00DE7C6A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US"/>
              </w:rPr>
              <w:t xml:space="preserve">-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Digestion disorder (Crohn’s disease)</w:t>
            </w:r>
          </w:p>
          <w:p w14:paraId="4B0AEEA1" w14:textId="77777777" w:rsidR="008B7399" w:rsidRPr="00100BC5" w:rsidRDefault="00DE7C6A" w:rsidP="00100BC5">
            <w:pPr>
              <w:spacing w:after="0" w:line="360" w:lineRule="auto"/>
              <w:ind w:left="240" w:hangingChars="100" w:hanging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US"/>
              </w:rPr>
              <w:t xml:space="preserve">-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Disease (tuberculosis, diarrhea, measles)</w:t>
            </w:r>
            <w:r w:rsidR="00100BC5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US"/>
              </w:rPr>
              <w:br/>
            </w:r>
          </w:p>
        </w:tc>
        <w:tc>
          <w:tcPr>
            <w:tcW w:w="1780" w:type="dxa"/>
          </w:tcPr>
          <w:p w14:paraId="43F8DBF0" w14:textId="77777777" w:rsidR="008B7399" w:rsidRDefault="00381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obtained idea from the video</w:t>
            </w:r>
          </w:p>
          <w:p w14:paraId="384199F3" w14:textId="77777777" w:rsidR="00381814" w:rsidRDefault="00381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71806F" w14:textId="75C7A5BC" w:rsidR="00381814" w:rsidRDefault="00381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-based on research on web</w:t>
            </w:r>
          </w:p>
        </w:tc>
      </w:tr>
      <w:tr w:rsidR="008B7399" w14:paraId="5EED083F" w14:textId="77777777" w:rsidTr="00100BC5">
        <w:trPr>
          <w:trHeight w:val="80"/>
        </w:trPr>
        <w:tc>
          <w:tcPr>
            <w:tcW w:w="566" w:type="dxa"/>
          </w:tcPr>
          <w:p w14:paraId="23A2B166" w14:textId="77777777" w:rsidR="008B7399" w:rsidRDefault="00DE7C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75" w:type="dxa"/>
          </w:tcPr>
          <w:p w14:paraId="337C48B5" w14:textId="77777777" w:rsidR="008B7399" w:rsidRDefault="00DE7C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Measure tape with red, yellow, and green</w:t>
            </w:r>
          </w:p>
        </w:tc>
        <w:tc>
          <w:tcPr>
            <w:tcW w:w="2238" w:type="dxa"/>
          </w:tcPr>
          <w:p w14:paraId="41FE1980" w14:textId="77777777" w:rsidR="008B7399" w:rsidRDefault="00DE7C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Uses of the measuring tape</w:t>
            </w:r>
          </w:p>
        </w:tc>
        <w:tc>
          <w:tcPr>
            <w:tcW w:w="2812" w:type="dxa"/>
          </w:tcPr>
          <w:p w14:paraId="4C2523DB" w14:textId="77777777" w:rsidR="007C10B5" w:rsidRDefault="007C10B5" w:rsidP="007C10B5">
            <w:pPr>
              <w:pStyle w:val="ListParagraph"/>
              <w:spacing w:after="0" w:line="360" w:lineRule="auto"/>
              <w:ind w:left="45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DD7907" w14:textId="77777777" w:rsidR="008B7399" w:rsidRDefault="001B781E" w:rsidP="007C10B5">
            <w:pPr>
              <w:pStyle w:val="ListParagraph"/>
              <w:numPr>
                <w:ilvl w:val="0"/>
                <w:numId w:val="2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81E">
              <w:rPr>
                <w:rFonts w:ascii="Times New Roman" w:hAnsi="Times New Roman" w:cs="Times New Roman"/>
                <w:sz w:val="24"/>
                <w:szCs w:val="24"/>
              </w:rPr>
              <w:t>What is the meaning of MUAC tape?</w:t>
            </w:r>
          </w:p>
          <w:p w14:paraId="1678CDAC" w14:textId="77777777" w:rsidR="001B781E" w:rsidRDefault="001B781E" w:rsidP="007C10B5">
            <w:pPr>
              <w:pStyle w:val="ListParagraph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7707F1" w14:textId="77777777" w:rsidR="007C10B5" w:rsidRDefault="007C10B5" w:rsidP="007C10B5">
            <w:pPr>
              <w:pStyle w:val="ListParagraph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7874D3" w14:textId="77777777" w:rsidR="007C10B5" w:rsidRDefault="007C10B5" w:rsidP="007C10B5">
            <w:pPr>
              <w:pStyle w:val="ListParagraph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26BF69" w14:textId="77777777" w:rsidR="007C10B5" w:rsidRDefault="007C10B5" w:rsidP="007C10B5">
            <w:pPr>
              <w:pStyle w:val="ListParagraph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89E342" w14:textId="77777777" w:rsidR="007C10B5" w:rsidRDefault="007C10B5" w:rsidP="007C10B5">
            <w:pPr>
              <w:pStyle w:val="ListParagraph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E012BA" w14:textId="77777777" w:rsidR="007C10B5" w:rsidRDefault="007C10B5" w:rsidP="007C10B5">
            <w:pPr>
              <w:pStyle w:val="ListParagraph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3B2272" w14:textId="77777777" w:rsidR="007C10B5" w:rsidRDefault="007C10B5" w:rsidP="007C10B5">
            <w:pPr>
              <w:pStyle w:val="ListParagraph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A51DB8" w14:textId="77777777" w:rsidR="007C10B5" w:rsidRDefault="007C10B5" w:rsidP="007C10B5">
            <w:pPr>
              <w:pStyle w:val="ListParagraph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71FF6C" w14:textId="77777777" w:rsidR="007C10B5" w:rsidRDefault="007C10B5" w:rsidP="007C10B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60BB6F" w14:textId="77777777" w:rsidR="007C10B5" w:rsidRPr="007C10B5" w:rsidRDefault="007C10B5" w:rsidP="007C10B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036C11" w14:textId="77777777" w:rsidR="007C10B5" w:rsidRDefault="007C10B5" w:rsidP="007C10B5">
            <w:pPr>
              <w:pStyle w:val="ListParagraph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557A61" w14:textId="77777777" w:rsidR="007C10B5" w:rsidRDefault="007C10B5" w:rsidP="007C10B5">
            <w:pPr>
              <w:pStyle w:val="ListParagraph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44A989" w14:textId="77777777" w:rsidR="007C10B5" w:rsidRDefault="007C10B5" w:rsidP="007C10B5">
            <w:pPr>
              <w:pStyle w:val="ListParagraph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28E5DA" w14:textId="77777777" w:rsidR="001B781E" w:rsidRPr="001B781E" w:rsidRDefault="001B781E" w:rsidP="007C10B5">
            <w:pPr>
              <w:pStyle w:val="ListParagraph"/>
              <w:numPr>
                <w:ilvl w:val="0"/>
                <w:numId w:val="2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781E">
              <w:rPr>
                <w:rFonts w:ascii="Times New Roman" w:hAnsi="Times New Roman" w:cs="Times New Roman"/>
                <w:sz w:val="24"/>
                <w:szCs w:val="24"/>
              </w:rPr>
              <w:t>What is the meaning of the colour on the tape?</w:t>
            </w:r>
          </w:p>
          <w:p w14:paraId="6F06CA6A" w14:textId="77777777" w:rsidR="008B7399" w:rsidRPr="001B781E" w:rsidRDefault="008B7399" w:rsidP="001B781E">
            <w:pPr>
              <w:pStyle w:val="ListParagraph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7" w:type="dxa"/>
          </w:tcPr>
          <w:p w14:paraId="729025C3" w14:textId="77777777" w:rsidR="007C10B5" w:rsidRDefault="007C10B5" w:rsidP="001B781E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</w:pPr>
          </w:p>
          <w:p w14:paraId="1F05A15A" w14:textId="77777777" w:rsidR="001B781E" w:rsidRDefault="001B781E" w:rsidP="001B781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781E">
              <w:rPr>
                <w:rFonts w:ascii="Times New Roman" w:hAnsi="Times New Roman" w:cs="Times New Roman" w:hint="eastAsia"/>
                <w:b/>
                <w:color w:val="FF0000"/>
                <w:sz w:val="24"/>
                <w:szCs w:val="24"/>
                <w:lang w:val="en-US"/>
              </w:rPr>
              <w:t>1.</w:t>
            </w:r>
            <w:r w:rsidRPr="001B781E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-</w:t>
            </w:r>
            <w:r w:rsidRPr="001B78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Mid-upper Arm Circumference</w:t>
            </w:r>
            <w:r w:rsidRPr="001B781E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 xml:space="preserve"> tape</w:t>
            </w:r>
          </w:p>
          <w:p w14:paraId="360BC8BF" w14:textId="77777777" w:rsidR="001B781E" w:rsidRDefault="001B781E" w:rsidP="001B781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-</w:t>
            </w:r>
            <w:r w:rsidRPr="001B78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durable, sterilizable bracelet that is wrapped around a child's arm to determine malnourishment severity and appropriate treatment plan</w:t>
            </w:r>
          </w:p>
          <w:p w14:paraId="7D211310" w14:textId="77777777" w:rsidR="001B781E" w:rsidRDefault="001B781E" w:rsidP="001B781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-</w:t>
            </w:r>
            <w:r w:rsidRPr="001B78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Minimum order quantity is now 500 tapes.</w:t>
            </w:r>
          </w:p>
          <w:p w14:paraId="78E5382E" w14:textId="77777777" w:rsidR="001B781E" w:rsidRDefault="001B781E" w:rsidP="001B781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-</w:t>
            </w:r>
            <w:r w:rsidRPr="001B78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MUAC is suitable to use on children from the age of 12 months up to the age of 59 months.</w:t>
            </w:r>
            <w:r w:rsidRPr="001B781E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 xml:space="preserve"> </w:t>
            </w:r>
            <w:r w:rsidRPr="001B78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However, it can also be used for children over six months with length above 65 cm.</w:t>
            </w:r>
          </w:p>
          <w:p w14:paraId="0CA94828" w14:textId="77777777" w:rsidR="007C10B5" w:rsidRDefault="007C10B5" w:rsidP="001B781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541DB5B" w14:textId="77777777" w:rsidR="007C10B5" w:rsidRDefault="007C10B5" w:rsidP="001B781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A890E12" w14:textId="77777777" w:rsidR="001B781E" w:rsidRDefault="001B781E" w:rsidP="001B781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781E">
              <w:rPr>
                <w:rFonts w:ascii="Times New Roman" w:hAnsi="Times New Roman" w:cs="Times New Roman" w:hint="eastAsia"/>
                <w:b/>
                <w:color w:val="FF0000"/>
                <w:sz w:val="24"/>
                <w:szCs w:val="24"/>
                <w:lang w:val="en-US"/>
              </w:rPr>
              <w:t>2.</w:t>
            </w:r>
            <w:r w:rsidRPr="001B781E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-</w:t>
            </w:r>
            <w:r w:rsidRPr="001B78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indicator of level of malnutrition in children ages 6 to 60 months.</w:t>
            </w:r>
          </w:p>
          <w:p w14:paraId="56EDA47A" w14:textId="77777777" w:rsidR="007C10B5" w:rsidRPr="007C10B5" w:rsidRDefault="007C10B5" w:rsidP="007C10B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1B38">
              <w:rPr>
                <w:rFonts w:ascii="Times New Roman" w:hAnsi="Times New Roman" w:cs="Times New Roman" w:hint="eastAsia"/>
                <w:i/>
                <w:sz w:val="24"/>
                <w:szCs w:val="24"/>
                <w:lang w:val="en-US"/>
              </w:rPr>
              <w:t>Ex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 xml:space="preserve">: </w:t>
            </w:r>
            <w:r w:rsidRPr="007C10B5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4-colour tape:</w:t>
            </w:r>
          </w:p>
          <w:p w14:paraId="75CBB149" w14:textId="77777777" w:rsidR="007C10B5" w:rsidRPr="007C10B5" w:rsidRDefault="007C10B5" w:rsidP="007C10B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10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~a measurement in the </w:t>
            </w:r>
            <w:r w:rsidRPr="00131B38">
              <w:rPr>
                <w:rFonts w:ascii="Times New Roman" w:hAnsi="Times New Roman" w:cs="Times New Roman"/>
                <w:b/>
                <w:color w:val="00B050"/>
                <w:sz w:val="24"/>
                <w:szCs w:val="24"/>
                <w:u w:val="single"/>
                <w:lang w:val="en-US"/>
              </w:rPr>
              <w:t>green</w:t>
            </w:r>
            <w:r w:rsidRPr="007C10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zone means the child is properly nourished</w:t>
            </w:r>
          </w:p>
          <w:p w14:paraId="225D3CFA" w14:textId="77777777" w:rsidR="007C10B5" w:rsidRPr="007C10B5" w:rsidRDefault="007C10B5" w:rsidP="007C10B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10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~a measurement in the </w:t>
            </w:r>
            <w:r w:rsidRPr="00131B38">
              <w:rPr>
                <w:rFonts w:ascii="Times New Roman" w:hAnsi="Times New Roman" w:cs="Times New Roman"/>
                <w:b/>
                <w:color w:val="FFFF00"/>
                <w:sz w:val="24"/>
                <w:szCs w:val="24"/>
                <w:u w:val="single"/>
                <w:lang w:val="en-US"/>
              </w:rPr>
              <w:t>yellow</w:t>
            </w:r>
            <w:r w:rsidRPr="007C10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zone means that </w:t>
            </w:r>
            <w:r w:rsidRPr="007C10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the child is at risk of malnutrition</w:t>
            </w:r>
            <w:r w:rsidR="00B77A78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br/>
            </w:r>
            <w:r w:rsidRPr="007C10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(should be counselled and followed-up for Growth Promotion and Monitoring (GPM))</w:t>
            </w:r>
          </w:p>
          <w:p w14:paraId="6DF8F53F" w14:textId="77777777" w:rsidR="007C10B5" w:rsidRPr="007C10B5" w:rsidRDefault="007C10B5" w:rsidP="007C10B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10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~a measurement in the </w:t>
            </w:r>
            <w:r w:rsidRPr="00131B38">
              <w:rPr>
                <w:rFonts w:ascii="Times New Roman" w:hAnsi="Times New Roman" w:cs="Times New Roman"/>
                <w:b/>
                <w:color w:val="FFC000"/>
                <w:sz w:val="24"/>
                <w:szCs w:val="24"/>
                <w:u w:val="single"/>
                <w:lang w:val="en-US"/>
              </w:rPr>
              <w:t>orange</w:t>
            </w:r>
            <w:r w:rsidRPr="007C10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zone means that the child is M</w:t>
            </w:r>
            <w:r w:rsidR="00B77A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oderate Acute Malnutrition </w:t>
            </w:r>
            <w:r w:rsidR="00B77A78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[</w:t>
            </w:r>
            <w:r w:rsidR="00B77A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MAM</w:t>
            </w:r>
            <w:r w:rsidR="00B77A78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]</w:t>
            </w:r>
            <w:r w:rsidR="00B77A78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br/>
            </w:r>
            <w:r w:rsidRPr="007C10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(immediately referred for supplementation)</w:t>
            </w:r>
          </w:p>
          <w:p w14:paraId="02E55519" w14:textId="77777777" w:rsidR="007C10B5" w:rsidRPr="001B781E" w:rsidRDefault="007C10B5" w:rsidP="001B781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10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~a measurement in the</w:t>
            </w:r>
            <w:r w:rsidRPr="00131B3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u w:val="single"/>
                <w:lang w:val="en-US"/>
              </w:rPr>
              <w:t xml:space="preserve"> red</w:t>
            </w:r>
            <w:r w:rsidRPr="007C10B5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 </w:t>
            </w:r>
            <w:r w:rsidRPr="007C10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zone means that the chil</w:t>
            </w:r>
            <w:r w:rsidR="00B77A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 is Severe Acute Malnutrition </w:t>
            </w:r>
            <w:r w:rsidR="00B77A78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[</w:t>
            </w:r>
            <w:r w:rsidR="00B77A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SAM</w:t>
            </w:r>
            <w:r w:rsidR="00B77A78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]</w:t>
            </w:r>
            <w:r w:rsidRPr="007C10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B77A78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br/>
            </w:r>
            <w:r w:rsidRPr="007C10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 immed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iately referred for treatment.)</w:t>
            </w:r>
            <w:r w:rsidR="00100BC5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br/>
            </w:r>
            <w:r w:rsidR="00100BC5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br/>
            </w:r>
            <w:r w:rsidR="00100BC5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br/>
            </w:r>
            <w:r w:rsidR="00100BC5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br/>
            </w:r>
            <w:r w:rsidR="00100BC5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br/>
            </w:r>
            <w:r w:rsidR="00100BC5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br/>
            </w:r>
            <w:r w:rsidR="00100BC5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br/>
            </w:r>
            <w:r w:rsidR="00100BC5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br/>
            </w:r>
            <w:r w:rsidR="00100BC5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br/>
            </w:r>
            <w:r w:rsidR="00100BC5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br/>
            </w:r>
            <w:r w:rsidR="00100BC5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br/>
            </w:r>
            <w:r w:rsidR="00100BC5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br/>
            </w:r>
            <w:r w:rsidR="00100BC5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br/>
            </w:r>
          </w:p>
        </w:tc>
        <w:tc>
          <w:tcPr>
            <w:tcW w:w="1780" w:type="dxa"/>
          </w:tcPr>
          <w:p w14:paraId="7C640F67" w14:textId="77777777" w:rsidR="008B7399" w:rsidRDefault="00381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get information from video</w:t>
            </w:r>
          </w:p>
          <w:p w14:paraId="68E050B5" w14:textId="77777777" w:rsidR="00381814" w:rsidRDefault="00381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8ABBCF" w14:textId="77777777" w:rsidR="00381814" w:rsidRDefault="00381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FE4014" w14:textId="597091CE" w:rsidR="00381814" w:rsidRDefault="00381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search from web</w:t>
            </w:r>
          </w:p>
        </w:tc>
      </w:tr>
      <w:tr w:rsidR="008B7399" w14:paraId="3B1AA0DA" w14:textId="77777777" w:rsidTr="00100BC5">
        <w:trPr>
          <w:trHeight w:val="3950"/>
        </w:trPr>
        <w:tc>
          <w:tcPr>
            <w:tcW w:w="566" w:type="dxa"/>
          </w:tcPr>
          <w:p w14:paraId="46624695" w14:textId="77777777" w:rsidR="008B7399" w:rsidRDefault="00DE7C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1875" w:type="dxa"/>
          </w:tcPr>
          <w:p w14:paraId="433A98F9" w14:textId="77777777" w:rsidR="008B7399" w:rsidRDefault="00DE7C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Malnutrition can stop children growing tall and effect how well during school lessons</w:t>
            </w:r>
          </w:p>
        </w:tc>
        <w:tc>
          <w:tcPr>
            <w:tcW w:w="2238" w:type="dxa"/>
          </w:tcPr>
          <w:p w14:paraId="3A0B4FF0" w14:textId="77777777" w:rsidR="008B7399" w:rsidRDefault="00DE7C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Malnutrition can affect growth</w:t>
            </w:r>
          </w:p>
        </w:tc>
        <w:tc>
          <w:tcPr>
            <w:tcW w:w="2812" w:type="dxa"/>
          </w:tcPr>
          <w:p w14:paraId="5F068EF7" w14:textId="77777777" w:rsidR="007C10B5" w:rsidRPr="007C10B5" w:rsidRDefault="007C10B5" w:rsidP="007C10B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A77F56" w14:textId="77777777" w:rsidR="008B7399" w:rsidRDefault="00DE7C6A" w:rsidP="007C10B5">
            <w:pPr>
              <w:pStyle w:val="ListParagraph"/>
              <w:numPr>
                <w:ilvl w:val="0"/>
                <w:numId w:val="3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malnutrition affects the brain activity?</w:t>
            </w:r>
          </w:p>
          <w:p w14:paraId="49CCC568" w14:textId="77777777" w:rsidR="008B7399" w:rsidRDefault="008B7399" w:rsidP="007C10B5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BE0557" w14:textId="77777777" w:rsidR="007C10B5" w:rsidRDefault="007C10B5" w:rsidP="007C10B5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DFBD49" w14:textId="77777777" w:rsidR="007C10B5" w:rsidRDefault="007C10B5" w:rsidP="007C10B5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6D7BD3" w14:textId="77777777" w:rsidR="007C10B5" w:rsidRDefault="007C10B5" w:rsidP="007C10B5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34337B" w14:textId="77777777" w:rsidR="007C10B5" w:rsidRDefault="007C10B5" w:rsidP="007C10B5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A7C9D5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F6A32E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DEFB66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5F29CF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D3B50D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D59F2B" w14:textId="77777777" w:rsidR="0004418E" w:rsidRPr="0004418E" w:rsidRDefault="0004418E" w:rsidP="0004418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482099" w14:textId="77777777" w:rsidR="008B7399" w:rsidRDefault="00DE7C6A" w:rsidP="007C10B5">
            <w:pPr>
              <w:pStyle w:val="ListParagraph"/>
              <w:numPr>
                <w:ilvl w:val="0"/>
                <w:numId w:val="3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What types of vitamin can help in growing tall?</w:t>
            </w:r>
          </w:p>
          <w:p w14:paraId="2E173752" w14:textId="77777777" w:rsidR="008B7399" w:rsidRDefault="008B7399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B1FEEF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8DEEDE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117E89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3016F9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EE3A0D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35FEA1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7654A3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99A525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612B33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C30431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849C45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6C066B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3EFA61" w14:textId="77777777" w:rsidR="0004418E" w:rsidRDefault="0004418E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184E55" w14:textId="77777777" w:rsidR="0004418E" w:rsidRDefault="00100BC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br/>
            </w:r>
          </w:p>
          <w:p w14:paraId="3F81C65B" w14:textId="77777777" w:rsidR="008B7399" w:rsidRDefault="00DE7C6A" w:rsidP="00FE20B6">
            <w:pPr>
              <w:pStyle w:val="ListParagraph"/>
              <w:numPr>
                <w:ilvl w:val="0"/>
                <w:numId w:val="3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does malnutrition affect growth?</w:t>
            </w:r>
          </w:p>
          <w:p w14:paraId="70A362BB" w14:textId="77777777" w:rsidR="008B7399" w:rsidRDefault="008B7399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0F86F6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B95BEA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0803F7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8CDA0C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95C47F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9FF036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CF2AAD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A4E745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49134B" w14:textId="77777777" w:rsidR="007C10B5" w:rsidRDefault="007C10B5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75D3D3" w14:textId="77777777" w:rsidR="007C10B5" w:rsidRDefault="007C10B5" w:rsidP="007C10B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4C2C9B" w14:textId="77777777" w:rsidR="00FE20B6" w:rsidRPr="007C10B5" w:rsidRDefault="00FE20B6" w:rsidP="007C10B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14:paraId="0257FFF8" w14:textId="77777777" w:rsidR="008B7399" w:rsidRDefault="00DE7C6A" w:rsidP="00FE20B6">
            <w:pPr>
              <w:pStyle w:val="ListParagraph"/>
              <w:numPr>
                <w:ilvl w:val="0"/>
                <w:numId w:val="3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Why malnutrition among children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in poor countries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 getting more severe?</w:t>
            </w:r>
          </w:p>
        </w:tc>
        <w:tc>
          <w:tcPr>
            <w:tcW w:w="4767" w:type="dxa"/>
          </w:tcPr>
          <w:p w14:paraId="05036F6A" w14:textId="77777777" w:rsidR="007C10B5" w:rsidRPr="007C10B5" w:rsidRDefault="00100BC5" w:rsidP="00FE20B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lastRenderedPageBreak/>
              <w:br/>
            </w:r>
            <w:r w:rsidR="007C10B5" w:rsidRPr="00FE20B6">
              <w:rPr>
                <w:rFonts w:ascii="Times New Roman" w:hAnsi="Times New Roman" w:cs="Times New Roman" w:hint="eastAsia"/>
                <w:b/>
                <w:color w:val="FF0000"/>
                <w:sz w:val="24"/>
                <w:szCs w:val="24"/>
              </w:rPr>
              <w:t>1.</w:t>
            </w:r>
            <w:r w:rsidR="007C10B5" w:rsidRPr="00FE20B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="007C10B5" w:rsidRPr="00FE20B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="007C10B5" w:rsidRPr="00FE20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limits brain growth, slow down brain</w:t>
            </w:r>
            <w:r w:rsidR="007C10B5" w:rsidRPr="00FE20B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="007C10B5" w:rsidRPr="00FE20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activities and may result in mental retardation/</w:t>
            </w:r>
            <w:r w:rsidR="007C10B5" w:rsidRPr="00FE20B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="007C10B5" w:rsidRPr="00FE20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may speed up the rate at which your brain</w:t>
            </w:r>
            <w:r w:rsidR="007C10B5" w:rsidRPr="00FE20B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="00FE20B6" w:rsidRPr="00FE20B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loses </w:t>
            </w:r>
            <w:r w:rsidR="00FE20B6" w:rsidRPr="00FE20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neurons, which can impair</w:t>
            </w:r>
            <w:r w:rsidR="00FE20B6" w:rsidRPr="00FE20B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="00FE20B6" w:rsidRPr="00FE20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your speech, coordination, and memory</w:t>
            </w:r>
            <w:r w:rsidR="00FE20B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</w:t>
            </w:r>
          </w:p>
          <w:p w14:paraId="6FD5F054" w14:textId="77777777" w:rsidR="007C10B5" w:rsidRPr="007C10B5" w:rsidRDefault="007C10B5" w:rsidP="007C10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People who are mentally retarded have lower IQs, abnormal levels of cognitive, and mental functioning. </w:t>
            </w:r>
          </w:p>
          <w:p w14:paraId="7D71A789" w14:textId="77777777" w:rsidR="007C10B5" w:rsidRPr="007C10B5" w:rsidRDefault="007C10B5" w:rsidP="007C10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C352C62" w14:textId="77777777" w:rsidR="008B7399" w:rsidRPr="007C10B5" w:rsidRDefault="007C10B5" w:rsidP="007C10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This affects their ability to learn and master the tasks of daily living. (low productivity in school pe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rformances/ workplace)</w:t>
            </w:r>
          </w:p>
          <w:p w14:paraId="6EF45795" w14:textId="77777777" w:rsidR="007C10B5" w:rsidRPr="00100BC5" w:rsidRDefault="00100BC5" w:rsidP="00100BC5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br/>
            </w:r>
          </w:p>
          <w:p w14:paraId="2ED0E0DF" w14:textId="77777777" w:rsidR="0004418E" w:rsidRDefault="0004418E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1E4F9AAA" w14:textId="77777777" w:rsidR="0004418E" w:rsidRDefault="0004418E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6EED2274" w14:textId="77777777" w:rsidR="0004418E" w:rsidRDefault="0004418E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1A4FACE9" w14:textId="77777777" w:rsidR="007C10B5" w:rsidRPr="007C10B5" w:rsidRDefault="007C10B5" w:rsidP="007C10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10B5">
              <w:rPr>
                <w:rFonts w:ascii="Times New Roman" w:hAnsi="Times New Roman" w:cs="Times New Roman" w:hint="eastAsia"/>
                <w:b/>
                <w:color w:val="FF0000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 w:hint="eastAsia"/>
                <w:b/>
                <w:color w:val="FF0000"/>
                <w:sz w:val="24"/>
                <w:szCs w:val="24"/>
              </w:rPr>
              <w:t xml:space="preserve"> </w:t>
            </w:r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Vitamin B1</w:t>
            </w:r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  <w:t>-</w:t>
            </w:r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provides blood supply to the organs thus contributing to the proper growth of the body. </w:t>
            </w:r>
            <w:r w:rsidRPr="0004418E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[rice, peanuts, pork, soybeans]</w:t>
            </w:r>
            <w:r w:rsidR="00FE20B6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</w:r>
          </w:p>
          <w:p w14:paraId="7DA9285A" w14:textId="77777777" w:rsidR="007C10B5" w:rsidRPr="007C10B5" w:rsidRDefault="007C10B5" w:rsidP="007C10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Vitamin D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  <w:t>-</w:t>
            </w:r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helps the body to absorb calcium and phosphorus which also contributes to growing taller.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</w:r>
            <w:r w:rsidRPr="0004418E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[milk, tomatoes, citrus fruits, potatoes, cauliflower, mushrooms, egg yolks]</w:t>
            </w:r>
          </w:p>
          <w:p w14:paraId="5D7E105C" w14:textId="77777777" w:rsidR="007C10B5" w:rsidRPr="007C10B5" w:rsidRDefault="00100BC5" w:rsidP="007C10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</w:r>
          </w:p>
          <w:p w14:paraId="48468971" w14:textId="77777777" w:rsidR="007C10B5" w:rsidRPr="007C10B5" w:rsidRDefault="007C10B5" w:rsidP="007C10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Vitamin B2 (riboflavin)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  <w:t>-</w:t>
            </w:r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crucial vitamin that helps in increasing height </w:t>
            </w:r>
            <w:r w:rsidRPr="0004418E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[eggs, fish, milk, green leafy vegetables]</w:t>
            </w:r>
          </w:p>
          <w:p w14:paraId="55137CBB" w14:textId="77777777" w:rsidR="007C10B5" w:rsidRPr="007C10B5" w:rsidRDefault="007C10B5" w:rsidP="007C10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7A4F31D" w14:textId="77777777" w:rsidR="008B7399" w:rsidRPr="007C10B5" w:rsidRDefault="007C10B5" w:rsidP="007C10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Vitamin C (</w:t>
            </w:r>
            <w:proofErr w:type="spellStart"/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absorbic</w:t>
            </w:r>
            <w:proofErr w:type="spellEnd"/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 xml:space="preserve"> acid)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  <w:t>-</w:t>
            </w:r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rich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in </w:t>
            </w:r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antioxidant and prevents illness, thereby increasing the chances of the body to grow during young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age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</w:r>
            <w:r w:rsidRPr="0004418E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[tomatoes, potatoes, citrus fruits, berries]</w:t>
            </w:r>
          </w:p>
          <w:p w14:paraId="3E0F8FEE" w14:textId="77777777" w:rsidR="008B7399" w:rsidRDefault="008B7399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7611629E" w14:textId="77777777" w:rsidR="0004418E" w:rsidRDefault="0004418E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14013A57" w14:textId="77777777" w:rsidR="008B7399" w:rsidRDefault="008B7399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0E27E7A9" w14:textId="77777777" w:rsidR="007C10B5" w:rsidRDefault="007C10B5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2BEEFFE2" w14:textId="77777777" w:rsidR="0004418E" w:rsidRDefault="0004418E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0ADB5181" w14:textId="77777777" w:rsidR="007C10B5" w:rsidRDefault="007C10B5" w:rsidP="007C10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10B5">
              <w:rPr>
                <w:rFonts w:ascii="Times New Roman" w:hAnsi="Times New Roman" w:cs="Times New Roman" w:hint="eastAsia"/>
                <w:b/>
                <w:color w:val="FF0000"/>
                <w:sz w:val="24"/>
                <w:szCs w:val="24"/>
              </w:rPr>
              <w:t>3.</w:t>
            </w:r>
            <w:r w:rsidRPr="007C10B5"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 xml:space="preserve"> </w:t>
            </w:r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 xml:space="preserve">In terms of </w:t>
            </w:r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  <w:u w:val="single"/>
              </w:rPr>
              <w:t>cognitive</w:t>
            </w:r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 xml:space="preserve">: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  <w:t>-</w:t>
            </w:r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brains are affected, lead to mental retardation~ resulting in lower IQs, underperformance</w:t>
            </w:r>
          </w:p>
          <w:p w14:paraId="1AD27185" w14:textId="77777777" w:rsidR="0004418E" w:rsidRPr="007C10B5" w:rsidRDefault="0004418E" w:rsidP="007C10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659C2E0" w14:textId="77777777" w:rsidR="007C10B5" w:rsidRPr="007C10B5" w:rsidRDefault="007C10B5" w:rsidP="007C10B5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</w:p>
          <w:p w14:paraId="0C95D0C3" w14:textId="77777777" w:rsidR="007C10B5" w:rsidRPr="007C10B5" w:rsidRDefault="007C10B5" w:rsidP="007C10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 xml:space="preserve">In terms of </w:t>
            </w:r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  <w:u w:val="single"/>
              </w:rPr>
              <w:t>behavioural</w:t>
            </w:r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:</w:t>
            </w:r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  <w:t>-</w:t>
            </w:r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tired and irritable, lack of appetite or interest in food or drink, inability to concentrate</w:t>
            </w:r>
          </w:p>
          <w:p w14:paraId="6A7683F5" w14:textId="77777777" w:rsidR="007C10B5" w:rsidRPr="007C10B5" w:rsidRDefault="007C10B5" w:rsidP="007C10B5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FB133E8" w14:textId="77777777" w:rsidR="007C10B5" w:rsidRDefault="007C10B5" w:rsidP="007C10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 xml:space="preserve">In </w:t>
            </w:r>
            <w:proofErr w:type="spellStart"/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tems</w:t>
            </w:r>
            <w:proofErr w:type="spellEnd"/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 xml:space="preserve"> of </w:t>
            </w:r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  <w:u w:val="single"/>
              </w:rPr>
              <w:t>health</w:t>
            </w:r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:</w:t>
            </w:r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  <w:t>-</w:t>
            </w:r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reduce immunity &amp; more susceptible to in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fectious diseases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  <w:t>-</w:t>
            </w:r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increases the mortality rate</w:t>
            </w:r>
          </w:p>
          <w:p w14:paraId="2C212652" w14:textId="77777777" w:rsidR="00FE20B6" w:rsidRPr="007C10B5" w:rsidRDefault="00FE20B6" w:rsidP="007C10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EC7E5DE" w14:textId="77777777" w:rsidR="008B7399" w:rsidRPr="007C10B5" w:rsidRDefault="007C10B5" w:rsidP="007C10B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20B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 xml:space="preserve">In terms of </w:t>
            </w:r>
            <w:r w:rsidRPr="00FE20B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  <w:u w:val="single"/>
              </w:rPr>
              <w:t>physical state:</w:t>
            </w:r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  <w:t>-</w:t>
            </w:r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children experience stunting, do not reac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h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their optimum size as adults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  <w:t>-</w:t>
            </w:r>
            <w:r w:rsidRPr="007C1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may have less physical capacity for daily work</w:t>
            </w:r>
          </w:p>
          <w:p w14:paraId="25CA3377" w14:textId="77777777" w:rsidR="008B7399" w:rsidRDefault="008B7399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59253073" w14:textId="77777777" w:rsidR="008B7399" w:rsidRDefault="008B7399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02C08BEA" w14:textId="77777777" w:rsidR="008B7399" w:rsidRPr="00FE20B6" w:rsidRDefault="008B7399" w:rsidP="00FE20B6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2FC44535" w14:textId="77777777" w:rsidR="007C10B5" w:rsidRDefault="00DE7C6A" w:rsidP="007C10B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10B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4</w:t>
            </w:r>
            <w:r w:rsidRPr="007C10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.- due to over pop</w:t>
            </w:r>
            <w:r w:rsidR="007C10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ulation in developing </w:t>
            </w:r>
            <w:r w:rsidR="00B77A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countries</w:t>
            </w:r>
            <w:r w:rsidRPr="007C10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="007C10B5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 xml:space="preserve"> </w:t>
            </w:r>
            <w:r w:rsidRPr="007C10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hence there is a shortage of food supply</w:t>
            </w:r>
          </w:p>
          <w:p w14:paraId="179FDAC0" w14:textId="77777777" w:rsidR="007C10B5" w:rsidRDefault="007C10B5" w:rsidP="007C10B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A97AFB8" w14:textId="77777777" w:rsidR="00FE20B6" w:rsidRPr="00100BC5" w:rsidRDefault="00DE7C6A" w:rsidP="00100BC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10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they are unable to obtain healthy and nutritious food</w:t>
            </w:r>
            <w:r w:rsidR="00B77A78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 xml:space="preserve"> (lack of food </w:t>
            </w:r>
            <w:r w:rsidR="00B77A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source</w:t>
            </w:r>
            <w:r w:rsidR="00B77A78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)</w:t>
            </w:r>
          </w:p>
        </w:tc>
        <w:tc>
          <w:tcPr>
            <w:tcW w:w="1780" w:type="dxa"/>
          </w:tcPr>
          <w:p w14:paraId="583D19FB" w14:textId="26523B0D" w:rsidR="008B7399" w:rsidRDefault="00381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conduct research from books and website</w:t>
            </w:r>
          </w:p>
        </w:tc>
      </w:tr>
      <w:tr w:rsidR="008B7399" w14:paraId="6396A6D5" w14:textId="77777777" w:rsidTr="001B781E">
        <w:tc>
          <w:tcPr>
            <w:tcW w:w="566" w:type="dxa"/>
          </w:tcPr>
          <w:p w14:paraId="0799AFE7" w14:textId="77777777" w:rsidR="008B7399" w:rsidRDefault="00DE7C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1875" w:type="dxa"/>
          </w:tcPr>
          <w:p w14:paraId="2DFDE931" w14:textId="77777777" w:rsidR="008B7399" w:rsidRDefault="00DE7C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Become sick and even die if don’t get medical treatment and being given special food</w:t>
            </w:r>
          </w:p>
        </w:tc>
        <w:tc>
          <w:tcPr>
            <w:tcW w:w="2238" w:type="dxa"/>
          </w:tcPr>
          <w:p w14:paraId="00E7C017" w14:textId="77777777" w:rsidR="008B7399" w:rsidRDefault="00DE7C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Malnutrition can make us lose concentration</w:t>
            </w:r>
          </w:p>
        </w:tc>
        <w:tc>
          <w:tcPr>
            <w:tcW w:w="2812" w:type="dxa"/>
          </w:tcPr>
          <w:p w14:paraId="55C0EA2D" w14:textId="77777777" w:rsidR="00FE20B6" w:rsidRPr="00FE20B6" w:rsidRDefault="00FE20B6" w:rsidP="00FE20B6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E4A68D" w14:textId="77777777" w:rsidR="008B7399" w:rsidRPr="00FE20B6" w:rsidRDefault="00DE7C6A" w:rsidP="00FE20B6">
            <w:pPr>
              <w:pStyle w:val="ListParagraph"/>
              <w:numPr>
                <w:ilvl w:val="0"/>
                <w:numId w:val="4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20B6">
              <w:rPr>
                <w:rFonts w:ascii="Times New Roman" w:hAnsi="Times New Roman" w:cs="Times New Roman"/>
                <w:sz w:val="24"/>
                <w:szCs w:val="24"/>
              </w:rPr>
              <w:t>How malnutrition cause death?</w:t>
            </w:r>
          </w:p>
          <w:p w14:paraId="32D64B3C" w14:textId="77777777" w:rsidR="008B7399" w:rsidRDefault="008B7399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1118BB" w14:textId="77777777" w:rsidR="00FE20B6" w:rsidRDefault="00FE20B6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EEB944" w14:textId="77777777" w:rsidR="00FE20B6" w:rsidRDefault="00FE20B6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463ECC" w14:textId="77777777" w:rsidR="00FE20B6" w:rsidRDefault="00FE20B6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E3CA76" w14:textId="77777777" w:rsidR="00FE20B6" w:rsidRDefault="00FE20B6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DAED1B" w14:textId="77777777" w:rsidR="00FE20B6" w:rsidRDefault="00FE20B6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C6EF49" w14:textId="77777777" w:rsidR="00FE20B6" w:rsidRDefault="00FE20B6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D6B27D" w14:textId="77777777" w:rsidR="00FE20B6" w:rsidRDefault="00FE20B6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8A3FA0" w14:textId="77777777" w:rsidR="00FE20B6" w:rsidRDefault="00FE20B6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B7AB46" w14:textId="77777777" w:rsidR="00FE20B6" w:rsidRDefault="00FE20B6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328793" w14:textId="77777777" w:rsidR="00100BC5" w:rsidRDefault="00100BC5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8808DE" w14:textId="77777777" w:rsidR="00100BC5" w:rsidRDefault="00100BC5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C8E6CB" w14:textId="77777777" w:rsidR="0004418E" w:rsidRPr="0004418E" w:rsidRDefault="0004418E" w:rsidP="0004418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4AD1C9" w14:textId="77777777" w:rsidR="008B7399" w:rsidRDefault="00FE20B6" w:rsidP="00FE20B6">
            <w:pPr>
              <w:pStyle w:val="ListParagraph"/>
              <w:numPr>
                <w:ilvl w:val="0"/>
                <w:numId w:val="4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What type of vitamins </w:t>
            </w:r>
            <w:r w:rsidR="0004418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we should consume to abstain from getting </w:t>
            </w:r>
            <w:r w:rsidR="00DE7C6A">
              <w:rPr>
                <w:rFonts w:ascii="Times New Roman" w:hAnsi="Times New Roman" w:cs="Times New Roman"/>
                <w:sz w:val="24"/>
                <w:szCs w:val="24"/>
              </w:rPr>
              <w:t>malnutrition?</w:t>
            </w:r>
          </w:p>
          <w:p w14:paraId="555EF644" w14:textId="77777777" w:rsidR="008B7399" w:rsidRDefault="008B7399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1A7E46" w14:textId="77777777" w:rsidR="0004418E" w:rsidRDefault="0004418E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6B08AB" w14:textId="77777777" w:rsidR="0004418E" w:rsidRDefault="0004418E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38354E" w14:textId="77777777" w:rsidR="0004418E" w:rsidRDefault="0004418E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61B91D" w14:textId="77777777" w:rsidR="0004418E" w:rsidRDefault="0004418E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078E30" w14:textId="77777777" w:rsidR="0004418E" w:rsidRDefault="0004418E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E69CA2" w14:textId="77777777" w:rsidR="0004418E" w:rsidRDefault="0004418E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13BA7D" w14:textId="77777777" w:rsidR="0004418E" w:rsidRDefault="0004418E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E5F367" w14:textId="77777777" w:rsidR="0004418E" w:rsidRDefault="0004418E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B76D6B" w14:textId="77777777" w:rsidR="0004418E" w:rsidRDefault="0004418E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ED61C9" w14:textId="77777777" w:rsidR="0004418E" w:rsidRDefault="0004418E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CD338A" w14:textId="77777777" w:rsidR="0004418E" w:rsidRDefault="0004418E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3EEE9B" w14:textId="77777777" w:rsidR="0004418E" w:rsidRDefault="0004418E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547000" w14:textId="77777777" w:rsidR="0004418E" w:rsidRDefault="0004418E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59729D" w14:textId="77777777" w:rsidR="0004418E" w:rsidRDefault="0004418E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8EB6DF" w14:textId="77777777" w:rsidR="0004418E" w:rsidRDefault="0004418E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0A4794" w14:textId="77777777" w:rsidR="0004418E" w:rsidRDefault="0004418E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68C5F1" w14:textId="77777777" w:rsidR="0004418E" w:rsidRDefault="0004418E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7E8BD7" w14:textId="77777777" w:rsidR="0004418E" w:rsidRDefault="0004418E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C7700E" w14:textId="77777777" w:rsidR="0004418E" w:rsidRDefault="0004418E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227E5C" w14:textId="77777777" w:rsidR="0004418E" w:rsidRDefault="0004418E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566EE1" w14:textId="77777777" w:rsidR="008B7399" w:rsidRDefault="00DE7C6A" w:rsidP="00FE20B6">
            <w:pPr>
              <w:pStyle w:val="ListParagraph"/>
              <w:numPr>
                <w:ilvl w:val="0"/>
                <w:numId w:val="4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to treat malnutrition?</w:t>
            </w:r>
          </w:p>
          <w:p w14:paraId="03E89751" w14:textId="77777777" w:rsidR="008B7399" w:rsidRDefault="008B7399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01AF5B" w14:textId="77777777" w:rsidR="00131B38" w:rsidRDefault="00131B38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B100FD" w14:textId="77777777" w:rsidR="00131B38" w:rsidRDefault="00131B38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7FB5F6" w14:textId="77777777" w:rsidR="00131B38" w:rsidRDefault="00131B38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748637" w14:textId="77777777" w:rsidR="00131B38" w:rsidRDefault="00131B38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4DE2BD" w14:textId="77777777" w:rsidR="00131B38" w:rsidRDefault="00131B38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00691E" w14:textId="77777777" w:rsidR="00131B38" w:rsidRDefault="00131B38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CD726C" w14:textId="77777777" w:rsidR="00131B38" w:rsidRDefault="00131B38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AB80DC" w14:textId="77777777" w:rsidR="00131B38" w:rsidRDefault="00131B38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7B59DB" w14:textId="77777777" w:rsidR="00131B38" w:rsidRDefault="00131B38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32E98B" w14:textId="77777777" w:rsidR="00131B38" w:rsidRDefault="00131B38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36622D" w14:textId="77777777" w:rsidR="00131B38" w:rsidRDefault="00131B38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61024F" w14:textId="77777777" w:rsidR="00131B38" w:rsidRDefault="00131B38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A25FBF" w14:textId="77777777" w:rsidR="00131B38" w:rsidRDefault="00131B38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40146D" w14:textId="77777777" w:rsidR="00131B38" w:rsidRDefault="00131B38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5C84F9" w14:textId="77777777" w:rsidR="00131B38" w:rsidRDefault="00131B38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66031A" w14:textId="77777777" w:rsidR="00131B38" w:rsidRDefault="00131B38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91AA3B" w14:textId="77777777" w:rsidR="00131B38" w:rsidRDefault="00131B38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3C4C3D" w14:textId="77777777" w:rsidR="00131B38" w:rsidRDefault="00131B38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45797A" w14:textId="77777777" w:rsidR="00131B38" w:rsidRDefault="00131B38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523BCD" w14:textId="77777777" w:rsidR="00131B38" w:rsidRDefault="00131B38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CCF254" w14:textId="77777777" w:rsidR="00131B38" w:rsidRDefault="00131B38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794599" w14:textId="77777777" w:rsidR="00131B38" w:rsidRDefault="00131B38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6FEA8E" w14:textId="77777777" w:rsidR="00131B38" w:rsidRDefault="00131B38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86199D" w14:textId="77777777" w:rsidR="00131B38" w:rsidRDefault="00131B38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914F36" w14:textId="77777777" w:rsidR="00131B38" w:rsidRDefault="00131B38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98A6C8" w14:textId="77777777" w:rsidR="00131B38" w:rsidRDefault="00131B38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430A2A" w14:textId="77777777" w:rsidR="00100BC5" w:rsidRDefault="00100BC5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br/>
            </w:r>
          </w:p>
          <w:p w14:paraId="1DE9E05A" w14:textId="77777777" w:rsidR="008B7399" w:rsidRDefault="00DE7C6A" w:rsidP="00FE20B6">
            <w:pPr>
              <w:pStyle w:val="ListParagraph"/>
              <w:numPr>
                <w:ilvl w:val="0"/>
                <w:numId w:val="4"/>
              </w:num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How government can reduce malnutrition in their citizens?</w:t>
            </w:r>
          </w:p>
          <w:p w14:paraId="3050902C" w14:textId="77777777" w:rsidR="00131B38" w:rsidRDefault="00131B38" w:rsidP="00131B38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DB7B9A9" w14:textId="77777777" w:rsidR="00131B38" w:rsidRDefault="00131B38" w:rsidP="00131B38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C5A3B6C" w14:textId="77777777" w:rsidR="00131B38" w:rsidRDefault="00131B38" w:rsidP="00131B38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CA66C76" w14:textId="77777777" w:rsidR="00131B38" w:rsidRDefault="00131B38" w:rsidP="00131B38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79BB69F" w14:textId="77777777" w:rsidR="00131B38" w:rsidRDefault="00131B38" w:rsidP="00131B38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BB9BDBD" w14:textId="77777777" w:rsidR="00100BC5" w:rsidRPr="00131B38" w:rsidRDefault="00100BC5" w:rsidP="00131B38">
            <w:pPr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FB0DC8B" w14:textId="77777777" w:rsidR="008B7399" w:rsidRDefault="00DE7C6A" w:rsidP="00FE20B6">
            <w:pPr>
              <w:pStyle w:val="ListParagraph"/>
              <w:numPr>
                <w:ilvl w:val="0"/>
                <w:numId w:val="4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What happens if taking too much or little vitamins?</w:t>
            </w:r>
          </w:p>
        </w:tc>
        <w:tc>
          <w:tcPr>
            <w:tcW w:w="4767" w:type="dxa"/>
          </w:tcPr>
          <w:p w14:paraId="4F099517" w14:textId="77777777" w:rsidR="00FE20B6" w:rsidRDefault="00FE20B6" w:rsidP="00FE20B6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3DA96FF8" w14:textId="77777777" w:rsidR="00FE20B6" w:rsidRPr="00FE20B6" w:rsidRDefault="00FE20B6" w:rsidP="00FE2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20B6">
              <w:rPr>
                <w:rFonts w:ascii="Times New Roman" w:hAnsi="Times New Roman" w:cs="Times New Roman" w:hint="eastAsia"/>
                <w:b/>
                <w:color w:val="FF0000"/>
                <w:sz w:val="24"/>
                <w:szCs w:val="24"/>
              </w:rPr>
              <w:t>1.</w:t>
            </w:r>
            <w:r w:rsidRPr="00FE20B6"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FE20B6">
              <w:rPr>
                <w:rFonts w:ascii="Times New Roman" w:hAnsi="Times New Roman" w:cs="Times New Roman"/>
                <w:sz w:val="24"/>
                <w:szCs w:val="24"/>
              </w:rPr>
              <w:t>Malnutrition and mortality are usually closely linked (weak immunity system)</w:t>
            </w:r>
          </w:p>
          <w:p w14:paraId="2839440D" w14:textId="77777777" w:rsidR="00FE20B6" w:rsidRPr="00FE20B6" w:rsidRDefault="00FE20B6" w:rsidP="00FE2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F48116" w14:textId="77777777" w:rsidR="00FE20B6" w:rsidRPr="00FE20B6" w:rsidRDefault="00FE20B6" w:rsidP="00FE2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FE20B6">
              <w:rPr>
                <w:rFonts w:ascii="Times New Roman" w:hAnsi="Times New Roman" w:cs="Times New Roman"/>
                <w:sz w:val="24"/>
                <w:szCs w:val="24"/>
              </w:rPr>
              <w:t>leads to death by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:</w:t>
            </w:r>
          </w:p>
          <w:p w14:paraId="3A090514" w14:textId="77777777" w:rsidR="00FE20B6" w:rsidRPr="00FE20B6" w:rsidRDefault="00FE20B6" w:rsidP="00FE2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20B6">
              <w:rPr>
                <w:rFonts w:ascii="Times New Roman" w:hAnsi="Times New Roman" w:cs="Times New Roman"/>
                <w:sz w:val="24"/>
                <w:szCs w:val="24"/>
              </w:rPr>
              <w:t>~increasing the susceptibility of malnourished individuals to infectious diseases (diarrhoea, pneumonia, malaria, measles)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br/>
            </w:r>
          </w:p>
          <w:p w14:paraId="0714B32D" w14:textId="77777777" w:rsidR="008B7399" w:rsidRPr="00FE20B6" w:rsidRDefault="00FE20B6" w:rsidP="00FE20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20B6">
              <w:rPr>
                <w:rFonts w:ascii="Times New Roman" w:hAnsi="Times New Roman" w:cs="Times New Roman"/>
                <w:sz w:val="24"/>
                <w:szCs w:val="24"/>
              </w:rPr>
              <w:t>~once infected, increasing the severity and duration of these diseases. (longer time to recover)</w:t>
            </w:r>
          </w:p>
          <w:p w14:paraId="402A6FD5" w14:textId="77777777" w:rsidR="008B7399" w:rsidRDefault="008B7399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1117D8" w14:textId="77777777" w:rsidR="008B7399" w:rsidRDefault="008B7399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CC8EAA" w14:textId="77777777" w:rsidR="00FE20B6" w:rsidRDefault="00FE20B6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89D764" w14:textId="77777777" w:rsidR="0004418E" w:rsidRDefault="0004418E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18E3AE" w14:textId="77777777" w:rsidR="00100BC5" w:rsidRDefault="00100BC5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E36793" w14:textId="77777777" w:rsidR="00100BC5" w:rsidRDefault="00100BC5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093251" w14:textId="77777777" w:rsidR="00100BC5" w:rsidRDefault="00100BC5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DC24F1" w14:textId="77777777" w:rsidR="0004418E" w:rsidRPr="0004418E" w:rsidRDefault="0004418E" w:rsidP="000441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4418E">
              <w:rPr>
                <w:rFonts w:ascii="Times New Roman" w:hAnsi="Times New Roman" w:cs="Times New Roman" w:hint="eastAsia"/>
                <w:b/>
                <w:color w:val="FF0000"/>
                <w:sz w:val="24"/>
                <w:szCs w:val="24"/>
              </w:rPr>
              <w:t xml:space="preserve">2. </w:t>
            </w:r>
            <w:r w:rsidRPr="0004418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Vitamin A:</w:t>
            </w:r>
            <w:r w:rsidRPr="000441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  <w:t>-</w:t>
            </w:r>
            <w:r w:rsidRPr="000441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crucial for eye health and functioning and reproductive health in men and women.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</w:r>
            <w:r w:rsidRPr="000441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</w:t>
            </w:r>
            <w:r w:rsidRPr="0004418E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milk, eggs, spinach, broccoli, kale,</w:t>
            </w:r>
            <w:r w:rsidRPr="0004418E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r w:rsidRPr="000441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*for </w:t>
            </w:r>
            <w:proofErr w:type="spellStart"/>
            <w:r w:rsidRPr="000441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newborn</w:t>
            </w:r>
            <w:proofErr w:type="spellEnd"/>
            <w:r w:rsidRPr="000441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baby: </w:t>
            </w:r>
            <w:r w:rsidRPr="0004418E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breastmilk</w:t>
            </w:r>
            <w:r w:rsidRPr="000441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(best source) ]</w:t>
            </w:r>
          </w:p>
          <w:p w14:paraId="41821162" w14:textId="77777777" w:rsidR="0004418E" w:rsidRPr="0004418E" w:rsidRDefault="0004418E" w:rsidP="000441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5E1C2A8" w14:textId="77777777" w:rsidR="0004418E" w:rsidRPr="0004418E" w:rsidRDefault="0004418E" w:rsidP="000441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4418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Vitamin B3 (Niacin):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  <w:t>-</w:t>
            </w:r>
            <w:r w:rsidRPr="000441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helps the body convert food into energy</w:t>
            </w:r>
          </w:p>
          <w:p w14:paraId="30F569A5" w14:textId="77777777" w:rsidR="0004418E" w:rsidRPr="0004418E" w:rsidRDefault="0004418E" w:rsidP="000441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1E2A4C6" w14:textId="77777777" w:rsidR="0004418E" w:rsidRPr="0004418E" w:rsidRDefault="0004418E" w:rsidP="000441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  <w:r w:rsidRPr="0004418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 xml:space="preserve">Vitamin B9 (Folate) : </w:t>
            </w:r>
          </w:p>
          <w:p w14:paraId="7ED824DB" w14:textId="77777777" w:rsidR="0004418E" w:rsidRPr="0004418E" w:rsidRDefault="0004418E" w:rsidP="000441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0441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helps the body </w:t>
            </w:r>
            <w:r w:rsidR="00131B38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to </w:t>
            </w:r>
            <w:r w:rsidRPr="000441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create </w:t>
            </w:r>
            <w:r w:rsidR="00131B38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the </w:t>
            </w:r>
            <w:r w:rsidRPr="000441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red blood cells and produce DNA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</w:r>
          </w:p>
          <w:p w14:paraId="450AD919" w14:textId="77777777" w:rsidR="0004418E" w:rsidRPr="0004418E" w:rsidRDefault="0004418E" w:rsidP="000441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0441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also helps brain development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and nervous system functioning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0441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especially important for </w:t>
            </w:r>
            <w:proofErr w:type="spellStart"/>
            <w:r w:rsidRPr="000441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fetal</w:t>
            </w:r>
            <w:proofErr w:type="spellEnd"/>
            <w:r w:rsidRPr="000441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development </w:t>
            </w:r>
          </w:p>
          <w:p w14:paraId="4C377184" w14:textId="77777777" w:rsidR="0004418E" w:rsidRDefault="0004418E" w:rsidP="0004418E">
            <w:pPr>
              <w:spacing w:after="0" w:line="240" w:lineRule="auto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0441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</w:t>
            </w:r>
            <w:r w:rsidRPr="0004418E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beans and lentils, citrus fruits, leafy green vegetables, asparagus, meats like poultry </w:t>
            </w:r>
            <w:r w:rsidRPr="00131B38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and</w:t>
            </w:r>
            <w:r w:rsidRPr="0004418E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 pork, shell</w:t>
            </w:r>
            <w:r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fish, fortified grain products]</w:t>
            </w:r>
          </w:p>
          <w:p w14:paraId="060AC234" w14:textId="77777777" w:rsidR="00131B38" w:rsidRPr="0004418E" w:rsidRDefault="00131B38" w:rsidP="0004418E">
            <w:pPr>
              <w:spacing w:after="0" w:line="240" w:lineRule="auto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</w:p>
          <w:p w14:paraId="65C8F1EC" w14:textId="77777777" w:rsidR="0004418E" w:rsidRPr="0004418E" w:rsidRDefault="0004418E" w:rsidP="000441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1B3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Vitamin B12 (Cobalamin):</w:t>
            </w:r>
            <w:r w:rsidRPr="000441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31B38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</w:r>
            <w:r w:rsidRPr="000441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responsible for assisting the body in making enough healthy red blood cells </w:t>
            </w:r>
            <w:r w:rsidR="00131B38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</w:r>
            <w:r w:rsidRPr="000441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[commonly </w:t>
            </w:r>
            <w:r w:rsidRPr="00131B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in </w:t>
            </w:r>
            <w:r w:rsidRPr="00131B38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red meat</w:t>
            </w:r>
            <w:r w:rsidRPr="00131B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and </w:t>
            </w:r>
            <w:r w:rsidRPr="00131B38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animal products, </w:t>
            </w:r>
            <w:r w:rsidRPr="00131B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vegetarian sources include</w:t>
            </w:r>
            <w:r w:rsidRPr="00131B3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131B38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fortified plant-based milks </w:t>
            </w:r>
            <w:r w:rsidRPr="00131B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and</w:t>
            </w:r>
            <w:r w:rsidRPr="00131B38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 nutritional yeast</w:t>
            </w:r>
            <w:r w:rsidRPr="000441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]</w:t>
            </w:r>
          </w:p>
          <w:p w14:paraId="68F5CAF1" w14:textId="77777777" w:rsidR="0004418E" w:rsidRPr="0004418E" w:rsidRDefault="0004418E" w:rsidP="000441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8776215" w14:textId="77777777" w:rsidR="008B7399" w:rsidRPr="0004418E" w:rsidRDefault="008B7399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6FA93FF" w14:textId="77777777" w:rsidR="008B7399" w:rsidRPr="0004418E" w:rsidRDefault="008B7399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60C8BB4" w14:textId="77777777" w:rsidR="00131B38" w:rsidRPr="00131B38" w:rsidRDefault="00131B38" w:rsidP="00131B3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1B38">
              <w:rPr>
                <w:rFonts w:ascii="Times New Roman" w:hAnsi="Times New Roman" w:cs="Times New Roman" w:hint="eastAsia"/>
                <w:b/>
                <w:color w:val="FF0000"/>
                <w:sz w:val="24"/>
                <w:szCs w:val="24"/>
              </w:rPr>
              <w:t>3</w:t>
            </w:r>
            <w:r w:rsidRPr="00131B38">
              <w:rPr>
                <w:rFonts w:ascii="Times New Roman" w:hAnsi="Times New Roman" w:cs="Times New Roman" w:hint="eastAsia"/>
                <w:b/>
                <w:color w:val="FF0000"/>
                <w:sz w:val="24"/>
                <w:szCs w:val="24"/>
                <w:highlight w:val="yellow"/>
              </w:rPr>
              <w:t>.</w:t>
            </w:r>
            <w:r w:rsidRPr="00131B38">
              <w:rPr>
                <w:rFonts w:ascii="Times New Roman" w:hAnsi="Times New Roman" w:cs="Times New Roman" w:hint="eastAsia"/>
                <w:color w:val="FF0000"/>
                <w:sz w:val="24"/>
                <w:szCs w:val="24"/>
                <w:highlight w:val="yellow"/>
              </w:rPr>
              <w:t xml:space="preserve">  </w:t>
            </w:r>
            <w:r w:rsidRPr="00131B3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  <w:u w:val="single"/>
              </w:rPr>
              <w:t>Dietary changes and supplements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  <w:t>-</w:t>
            </w:r>
            <w:r w:rsidRPr="00131B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having a healthier, more balanced diet</w:t>
            </w:r>
            <w:r w:rsidR="00100BC5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</w:r>
          </w:p>
          <w:p w14:paraId="0A587214" w14:textId="77777777" w:rsidR="00131B38" w:rsidRPr="00100BC5" w:rsidRDefault="00131B38" w:rsidP="00131B3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1B3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  <w:u w:val="single"/>
              </w:rPr>
              <w:t>Feeding tubes</w:t>
            </w:r>
          </w:p>
          <w:p w14:paraId="7E1D1C23" w14:textId="77777777" w:rsidR="00131B38" w:rsidRPr="00131B38" w:rsidRDefault="00131B38" w:rsidP="00131B3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131B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alternative ways of getting nutrients may needed, for those who are unable to eat enough to meet their body's needs (Ex: due to swallowing problems)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</w:r>
            <w:r w:rsidRPr="00131B38">
              <w:rPr>
                <w:rFonts w:ascii="Times New Roman" w:hAnsi="Times New Roman" w:cs="Times New Roman" w:hint="eastAsia"/>
                <w:i/>
                <w:color w:val="000000" w:themeColor="text1"/>
                <w:sz w:val="24"/>
                <w:szCs w:val="24"/>
              </w:rPr>
              <w:t>Ex:</w:t>
            </w:r>
          </w:p>
          <w:p w14:paraId="3DCD77BB" w14:textId="77777777" w:rsidR="00131B38" w:rsidRPr="00131B38" w:rsidRDefault="00131B38" w:rsidP="00131B3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1B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~ </w:t>
            </w:r>
            <w:r w:rsidRPr="00131B38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nasogastric tube</w:t>
            </w:r>
            <w:r w:rsidRPr="00131B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a tube that's passed down the nose and into the stomach</w:t>
            </w:r>
          </w:p>
          <w:p w14:paraId="0E771515" w14:textId="77777777" w:rsidR="00131B38" w:rsidRPr="00131B38" w:rsidRDefault="00131B38" w:rsidP="00131B3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1B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~ </w:t>
            </w:r>
            <w:r w:rsidRPr="00131B38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parenteral nutrition</w:t>
            </w:r>
            <w:r w:rsidRPr="00131B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a solution containing nutrients being fed directly into the blood through a tube in a vein</w:t>
            </w:r>
          </w:p>
          <w:p w14:paraId="0970796F" w14:textId="77777777" w:rsidR="00131B38" w:rsidRPr="00131B38" w:rsidRDefault="00131B38" w:rsidP="00131B3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</w:r>
          </w:p>
          <w:p w14:paraId="3AEF50A5" w14:textId="77777777" w:rsidR="00131B38" w:rsidRPr="00131B38" w:rsidRDefault="00131B38" w:rsidP="00131B3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  <w:r w:rsidRPr="00131B3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  <w:u w:val="single"/>
              </w:rPr>
              <w:t>Care and support services</w:t>
            </w:r>
          </w:p>
          <w:p w14:paraId="09F5A210" w14:textId="77777777" w:rsidR="00131B38" w:rsidRPr="00131B38" w:rsidRDefault="00131B38" w:rsidP="00131B3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1B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~ </w:t>
            </w:r>
            <w:r w:rsidRPr="00131B38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home care visitors</w:t>
            </w:r>
            <w:r w:rsidRPr="00131B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help shop for food or cook for people who find this difficult</w:t>
            </w:r>
          </w:p>
          <w:p w14:paraId="2F56E44E" w14:textId="77777777" w:rsidR="00131B38" w:rsidRPr="00131B38" w:rsidRDefault="00131B38" w:rsidP="00131B3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1B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~ </w:t>
            </w:r>
            <w:r w:rsidRPr="00131B38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occupational therapy</w:t>
            </w:r>
            <w:r w:rsidRPr="00131B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an occupational therapist can identify problems with daily activities and help find solutions to these</w:t>
            </w:r>
          </w:p>
          <w:p w14:paraId="3381496C" w14:textId="77777777" w:rsidR="00131B38" w:rsidRPr="00131B38" w:rsidRDefault="00131B38" w:rsidP="00131B3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1B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~ </w:t>
            </w:r>
            <w:r w:rsidRPr="00131B38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speech and language therapy</w:t>
            </w:r>
            <w:r w:rsidRPr="00131B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a speech therapist can teach exercises to help with swallowing difficulties and offer advice about dietary changes (such as foods that are easy swallow)</w:t>
            </w:r>
          </w:p>
          <w:p w14:paraId="01EA79D9" w14:textId="77777777" w:rsidR="008B7399" w:rsidRPr="00131B38" w:rsidRDefault="008B7399" w:rsidP="00131B3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B51237F" w14:textId="77777777" w:rsidR="008B7399" w:rsidRDefault="008B7399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CB7251" w14:textId="77777777" w:rsidR="008B7399" w:rsidRDefault="008B7399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ED5A3B" w14:textId="77777777" w:rsidR="008B7399" w:rsidRDefault="00100BC5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br/>
            </w:r>
          </w:p>
          <w:p w14:paraId="29AB43E1" w14:textId="77777777" w:rsidR="008B7399" w:rsidRPr="0004418E" w:rsidRDefault="0004418E" w:rsidP="0004418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18E">
              <w:rPr>
                <w:rFonts w:ascii="Times New Roman" w:hAnsi="Times New Roman" w:cs="Times New Roman" w:hint="eastAsia"/>
                <w:b/>
                <w:color w:val="FF0000"/>
                <w:sz w:val="24"/>
                <w:szCs w:val="24"/>
              </w:rPr>
              <w:t>4.</w:t>
            </w:r>
            <w:r w:rsidRPr="0004418E"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 xml:space="preserve"> </w:t>
            </w:r>
            <w:r w:rsidR="00DE7C6A" w:rsidRPr="000441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birth control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 xml:space="preserve">: </w:t>
            </w:r>
            <w:r w:rsidR="00DE7C6A" w:rsidRPr="000441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 control their population and to distribute the food resource evenly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</w:r>
          </w:p>
          <w:p w14:paraId="2A57DC4A" w14:textId="77777777" w:rsidR="008B7399" w:rsidRDefault="00DE7C6A" w:rsidP="0004418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1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raise awareness of citizens about the  relationship between over population  and malnutrition</w:t>
            </w:r>
          </w:p>
          <w:p w14:paraId="07AADCA7" w14:textId="77777777" w:rsidR="00131B38" w:rsidRDefault="00131B38" w:rsidP="0004418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0DF9702" w14:textId="77777777" w:rsidR="00131B38" w:rsidRDefault="00131B38" w:rsidP="0004418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CB1053C" w14:textId="77777777" w:rsidR="00131B38" w:rsidRDefault="00131B38" w:rsidP="0004418E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E22C304" w14:textId="77777777" w:rsidR="00131B38" w:rsidRPr="00131B38" w:rsidRDefault="00131B38" w:rsidP="00131B38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r w:rsidRPr="00100BC5">
              <w:rPr>
                <w:rFonts w:ascii="Times New Roman" w:hAnsi="Times New Roman" w:cs="Times New Roman" w:hint="eastAsia"/>
                <w:b/>
                <w:color w:val="FF0000"/>
                <w:sz w:val="24"/>
                <w:szCs w:val="24"/>
                <w:lang w:val="en-US"/>
              </w:rPr>
              <w:t>5.</w:t>
            </w:r>
            <w:r w:rsidRPr="00100BC5">
              <w:rPr>
                <w:rFonts w:ascii="Times New Roman" w:hAnsi="Times New Roman" w:cs="Times New Roman" w:hint="eastAsia"/>
                <w:color w:val="FF0000"/>
                <w:sz w:val="24"/>
                <w:szCs w:val="24"/>
                <w:lang w:val="en-US"/>
              </w:rPr>
              <w:t xml:space="preserve"> </w:t>
            </w:r>
            <w:r w:rsidRPr="00131B38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Too much </w:t>
            </w:r>
            <w:r w:rsidRPr="00131B38">
              <w:rPr>
                <w:rFonts w:ascii="Times New Roman" w:hAnsi="Times New Roman" w:cs="Times New Roman"/>
                <w:sz w:val="24"/>
                <w:szCs w:val="24"/>
                <w:highlight w:val="yellow"/>
                <w:u w:val="single"/>
                <w:lang w:val="en-US"/>
              </w:rPr>
              <w:t>(overdose)</w:t>
            </w:r>
          </w:p>
          <w:p w14:paraId="66A0195D" w14:textId="77777777" w:rsidR="00131B38" w:rsidRPr="00131B38" w:rsidRDefault="00131B38" w:rsidP="00131B38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-</w:t>
            </w:r>
            <w:r w:rsidRPr="00131B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 be dangerous and, in some cases, life threatening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br/>
            </w:r>
          </w:p>
          <w:p w14:paraId="26F9E55F" w14:textId="77777777" w:rsidR="00131B38" w:rsidRPr="00131B38" w:rsidRDefault="00131B38" w:rsidP="00131B38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1B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-Sometimes overdose can even result in dangerous heart rhythm abnormalities. 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br/>
            </w:r>
          </w:p>
          <w:p w14:paraId="5BE12628" w14:textId="77777777" w:rsidR="00131B38" w:rsidRDefault="00131B38" w:rsidP="00131B38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1B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overdose in pregnancy has been shown to increase the potential of mental retardation in babies</w:t>
            </w:r>
          </w:p>
          <w:p w14:paraId="6781B2A8" w14:textId="77777777" w:rsidR="00100BC5" w:rsidRDefault="00100BC5" w:rsidP="00131B38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</w:r>
          </w:p>
          <w:p w14:paraId="75AFC6F9" w14:textId="77777777" w:rsidR="00100BC5" w:rsidRPr="00100BC5" w:rsidRDefault="00100BC5" w:rsidP="00100BC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0BC5">
              <w:rPr>
                <w:rFonts w:ascii="Times New Roman" w:hAnsi="Times New Roman" w:cs="Times New Roman"/>
                <w:sz w:val="24"/>
                <w:szCs w:val="24"/>
                <w:highlight w:val="yellow"/>
                <w:u w:val="single"/>
                <w:lang w:val="en-US"/>
              </w:rPr>
              <w:t>Too little</w:t>
            </w:r>
            <w:r>
              <w:rPr>
                <w:rFonts w:ascii="Times New Roman" w:hAnsi="Times New Roman" w:cs="Times New Roman" w:hint="eastAsia"/>
                <w:sz w:val="24"/>
                <w:szCs w:val="24"/>
                <w:u w:val="single"/>
                <w:lang w:val="en-US"/>
              </w:rPr>
              <w:br/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-</w:t>
            </w:r>
            <w:r w:rsidRPr="00100B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result in micronutrient deficie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ncies. Some of the most common </w:t>
            </w:r>
            <w:r w:rsidRPr="00100B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deficien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cies and their symptoms include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t>:</w:t>
            </w:r>
          </w:p>
          <w:p w14:paraId="73712688" w14:textId="77777777" w:rsidR="00100BC5" w:rsidRPr="00100BC5" w:rsidRDefault="00100BC5" w:rsidP="00100BC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6E014C8" w14:textId="77777777" w:rsidR="00100BC5" w:rsidRPr="00100BC5" w:rsidRDefault="00100BC5" w:rsidP="00100BC5">
            <w:pPr>
              <w:pStyle w:val="ListParagraph"/>
              <w:numPr>
                <w:ilvl w:val="0"/>
                <w:numId w:val="9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0B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Vitamin A: Dry eyes, night blindness, </w:t>
            </w:r>
            <w:r w:rsidRPr="00100B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increased risk of infection</w:t>
            </w:r>
            <w:r w:rsidRPr="00100BC5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br/>
            </w:r>
          </w:p>
          <w:p w14:paraId="6D8A33B7" w14:textId="77777777" w:rsidR="00100BC5" w:rsidRPr="00100BC5" w:rsidRDefault="00100BC5" w:rsidP="00100BC5">
            <w:pPr>
              <w:pStyle w:val="ListParagraph"/>
              <w:numPr>
                <w:ilvl w:val="0"/>
                <w:numId w:val="9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0B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Vitamin B1 (Thiamine):  Beri-</w:t>
            </w:r>
            <w:proofErr w:type="spellStart"/>
            <w:r w:rsidRPr="00100B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beri</w:t>
            </w:r>
            <w:proofErr w:type="spellEnd"/>
            <w:r w:rsidRPr="00100BC5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br/>
            </w:r>
          </w:p>
          <w:p w14:paraId="69EEE55F" w14:textId="77777777" w:rsidR="00100BC5" w:rsidRPr="00100BC5" w:rsidRDefault="00100BC5" w:rsidP="00100BC5">
            <w:pPr>
              <w:pStyle w:val="ListParagraph"/>
              <w:numPr>
                <w:ilvl w:val="0"/>
                <w:numId w:val="9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0B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Vitamin B3 (Niacin): pellagra (marked by dementia, diarrhea, and dermatitis- red, flaky skin)</w:t>
            </w:r>
            <w:r w:rsidRPr="00100BC5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br/>
            </w:r>
          </w:p>
          <w:p w14:paraId="0CE24AF3" w14:textId="77777777" w:rsidR="00100BC5" w:rsidRPr="00100BC5" w:rsidRDefault="00100BC5" w:rsidP="00100BC5">
            <w:pPr>
              <w:pStyle w:val="ListParagraph"/>
              <w:numPr>
                <w:ilvl w:val="0"/>
                <w:numId w:val="9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0B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Vitamin B9 (Folate): birth defects, growth problems, anemia</w:t>
            </w:r>
            <w:r w:rsidRPr="00100BC5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br/>
            </w:r>
          </w:p>
          <w:p w14:paraId="60621328" w14:textId="77777777" w:rsidR="00100BC5" w:rsidRPr="00100BC5" w:rsidRDefault="00100BC5" w:rsidP="00100BC5">
            <w:pPr>
              <w:pStyle w:val="ListParagraph"/>
              <w:numPr>
                <w:ilvl w:val="0"/>
                <w:numId w:val="9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0B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Vitamin B12 (</w:t>
            </w:r>
            <w:proofErr w:type="spellStart"/>
            <w:r w:rsidRPr="00100B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Cobalamim</w:t>
            </w:r>
            <w:proofErr w:type="spellEnd"/>
            <w:r w:rsidRPr="00100B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): pernicious anemia (body can’t make enough red blood cells)</w:t>
            </w:r>
            <w:r w:rsidRPr="00100BC5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br/>
            </w:r>
          </w:p>
          <w:p w14:paraId="2D85DF4B" w14:textId="77777777" w:rsidR="00100BC5" w:rsidRPr="00100BC5" w:rsidRDefault="00100BC5" w:rsidP="00100BC5">
            <w:pPr>
              <w:pStyle w:val="ListParagraph"/>
              <w:numPr>
                <w:ilvl w:val="0"/>
                <w:numId w:val="9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0B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Vitamin C (ascorbic acid): Scurvy (swollen bleeding gums and the opening of previously healed wounds)</w:t>
            </w:r>
            <w:r w:rsidRPr="00100BC5"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br/>
            </w:r>
          </w:p>
          <w:p w14:paraId="03D3FA18" w14:textId="77777777" w:rsidR="00131B38" w:rsidRPr="00100BC5" w:rsidRDefault="00100BC5" w:rsidP="00131B38">
            <w:pPr>
              <w:pStyle w:val="ListParagraph"/>
              <w:numPr>
                <w:ilvl w:val="0"/>
                <w:numId w:val="9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0B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Vitamin D: Rickets (soft bones, stunt growth, *severe cases-skeletal deformities)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val="en-US"/>
              </w:rPr>
              <w:br/>
            </w:r>
          </w:p>
        </w:tc>
        <w:tc>
          <w:tcPr>
            <w:tcW w:w="1780" w:type="dxa"/>
          </w:tcPr>
          <w:p w14:paraId="79931CB2" w14:textId="77777777" w:rsidR="008B7399" w:rsidRDefault="00381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from watching the video</w:t>
            </w:r>
          </w:p>
          <w:p w14:paraId="4F0A9CE1" w14:textId="77777777" w:rsidR="00381814" w:rsidRDefault="00381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8BCDE4" w14:textId="77777777" w:rsidR="00381814" w:rsidRDefault="00381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search answer on web</w:t>
            </w:r>
          </w:p>
          <w:p w14:paraId="28BB6F15" w14:textId="77777777" w:rsidR="00381814" w:rsidRDefault="00381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2E26E2" w14:textId="6BA5DA51" w:rsidR="00381814" w:rsidRDefault="00381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-based on self-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knowlegde</w:t>
            </w:r>
            <w:proofErr w:type="spellEnd"/>
          </w:p>
        </w:tc>
      </w:tr>
      <w:tr w:rsidR="008B7399" w14:paraId="1777926A" w14:textId="77777777" w:rsidTr="001B781E">
        <w:tc>
          <w:tcPr>
            <w:tcW w:w="566" w:type="dxa"/>
          </w:tcPr>
          <w:p w14:paraId="258B279A" w14:textId="77777777" w:rsidR="008B7399" w:rsidRDefault="00DE7C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1875" w:type="dxa"/>
          </w:tcPr>
          <w:p w14:paraId="667AF9D6" w14:textId="77777777" w:rsidR="008B7399" w:rsidRDefault="00DE7C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quantity and quality of food that they take</w:t>
            </w:r>
          </w:p>
        </w:tc>
        <w:tc>
          <w:tcPr>
            <w:tcW w:w="2238" w:type="dxa"/>
          </w:tcPr>
          <w:p w14:paraId="16CF7E1B" w14:textId="77777777" w:rsidR="008B7399" w:rsidRDefault="00DE7C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Food is major components of nutrients</w:t>
            </w:r>
          </w:p>
        </w:tc>
        <w:tc>
          <w:tcPr>
            <w:tcW w:w="2812" w:type="dxa"/>
          </w:tcPr>
          <w:p w14:paraId="312592D9" w14:textId="77777777" w:rsidR="00100BC5" w:rsidRPr="00100BC5" w:rsidRDefault="00100BC5" w:rsidP="00100BC5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7F5BC9" w14:textId="77777777" w:rsidR="008B7399" w:rsidRDefault="00DE7C6A" w:rsidP="00FE20B6">
            <w:pPr>
              <w:pStyle w:val="ListParagraph"/>
              <w:numPr>
                <w:ilvl w:val="0"/>
                <w:numId w:val="5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What is the suitable portion of food that we should take daily?</w:t>
            </w:r>
          </w:p>
          <w:p w14:paraId="75F0F666" w14:textId="77777777" w:rsidR="008B7399" w:rsidRDefault="008B7399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2992BA" w14:textId="77777777" w:rsidR="00100BC5" w:rsidRDefault="00100BC5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EEC429" w14:textId="77777777" w:rsidR="00100BC5" w:rsidRDefault="00100BC5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E82386" w14:textId="77777777" w:rsidR="00100BC5" w:rsidRDefault="00100BC5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A7A239" w14:textId="77777777" w:rsidR="00100BC5" w:rsidRDefault="00100BC5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0736AD" w14:textId="77777777" w:rsidR="00100BC5" w:rsidRDefault="00100BC5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C9801C" w14:textId="77777777" w:rsidR="0091352F" w:rsidRDefault="0091352F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449648" w14:textId="77777777" w:rsidR="0091352F" w:rsidRDefault="0091352F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45EF0C" w14:textId="77777777" w:rsidR="0091352F" w:rsidRDefault="0091352F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F05D40" w14:textId="77777777" w:rsidR="0091352F" w:rsidRDefault="0091352F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363B70" w14:textId="77777777" w:rsidR="0091352F" w:rsidRDefault="0091352F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9313B4" w14:textId="77777777" w:rsidR="0091352F" w:rsidRDefault="0091352F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6795F6" w14:textId="77777777" w:rsidR="0091352F" w:rsidRDefault="0091352F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F0F9B3" w14:textId="77777777" w:rsidR="0091352F" w:rsidRDefault="0091352F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A82144" w14:textId="77777777" w:rsidR="0091352F" w:rsidRDefault="0091352F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11145B" w14:textId="77777777" w:rsidR="0091352F" w:rsidRDefault="0091352F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46BB34" w14:textId="77777777" w:rsidR="0091352F" w:rsidRDefault="0091352F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88930F" w14:textId="77777777" w:rsidR="0091352F" w:rsidRDefault="0091352F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7E5FC5" w14:textId="77777777" w:rsidR="0091352F" w:rsidRDefault="0091352F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2CE0B0" w14:textId="77777777" w:rsidR="0091352F" w:rsidRDefault="0091352F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B47B6D" w14:textId="77777777" w:rsidR="0091352F" w:rsidRDefault="0091352F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F00D57" w14:textId="77777777" w:rsidR="0091352F" w:rsidRDefault="0091352F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3CAF7B" w14:textId="77777777" w:rsidR="0091352F" w:rsidRDefault="0091352F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24B23D" w14:textId="77777777" w:rsidR="0091352F" w:rsidRDefault="0091352F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D69C9C" w14:textId="77777777" w:rsidR="0091352F" w:rsidRDefault="0091352F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42ED54" w14:textId="77777777" w:rsidR="0091352F" w:rsidRDefault="0091352F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97957F" w14:textId="77777777" w:rsidR="0091352F" w:rsidRDefault="0091352F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4EE4C7" w14:textId="77777777" w:rsidR="0091352F" w:rsidRDefault="0091352F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AB969D" w14:textId="77777777" w:rsidR="0091352F" w:rsidRDefault="0091352F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BDC33B" w14:textId="77777777" w:rsidR="0091352F" w:rsidRDefault="0091352F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F758C4" w14:textId="77777777" w:rsidR="0091352F" w:rsidRDefault="0091352F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154919" w14:textId="77777777" w:rsidR="0091352F" w:rsidRDefault="0091352F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A1FB29" w14:textId="77777777" w:rsidR="0091352F" w:rsidRDefault="0091352F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2CF46B" w14:textId="77777777" w:rsidR="0091352F" w:rsidRDefault="0091352F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A970E7" w14:textId="77777777" w:rsidR="00133459" w:rsidRDefault="00133459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5CEF72" w14:textId="77777777" w:rsidR="00133459" w:rsidRDefault="00133459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5AE056" w14:textId="77777777" w:rsidR="00133459" w:rsidRDefault="00133459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5D30DC" w14:textId="77777777" w:rsidR="00133459" w:rsidRDefault="00133459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285E3B" w14:textId="77777777" w:rsidR="00133459" w:rsidRDefault="00133459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B3F65E" w14:textId="77777777" w:rsidR="00133459" w:rsidRDefault="00133459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FF546F" w14:textId="77777777" w:rsidR="00133459" w:rsidRDefault="00133459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56E976" w14:textId="77777777" w:rsidR="00133459" w:rsidRDefault="00133459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47241D" w14:textId="77777777" w:rsidR="00133459" w:rsidRDefault="00133459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415AFA" w14:textId="77777777" w:rsidR="00133459" w:rsidRPr="00133459" w:rsidRDefault="00133459" w:rsidP="00133459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4C1F23" w14:textId="77777777" w:rsidR="00133459" w:rsidRDefault="00133459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532DFF" w14:textId="77777777" w:rsidR="00133459" w:rsidRPr="00133459" w:rsidRDefault="00133459" w:rsidP="00133459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1876E3" w14:textId="77777777" w:rsidR="00133459" w:rsidRDefault="00133459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95C7D7" w14:textId="77777777" w:rsidR="00133459" w:rsidRDefault="00133459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207A18" w14:textId="77777777" w:rsidR="00133459" w:rsidRDefault="00133459" w:rsidP="00FE20B6">
            <w:pPr>
              <w:pStyle w:val="ListParagraph"/>
              <w:spacing w:after="0"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F8AF48" w14:textId="77777777" w:rsidR="008B7399" w:rsidRDefault="00DE7C6A" w:rsidP="00FE20B6">
            <w:pPr>
              <w:pStyle w:val="ListParagraph"/>
              <w:numPr>
                <w:ilvl w:val="0"/>
                <w:numId w:val="5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What kind of nutrients do malnutrition patients should intake?</w:t>
            </w:r>
          </w:p>
        </w:tc>
        <w:tc>
          <w:tcPr>
            <w:tcW w:w="4767" w:type="dxa"/>
          </w:tcPr>
          <w:p w14:paraId="5F691859" w14:textId="77777777" w:rsidR="0091352F" w:rsidRPr="0091352F" w:rsidRDefault="0091352F" w:rsidP="009135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lastRenderedPageBreak/>
              <w:br/>
            </w:r>
            <w:r w:rsidR="00DE7C6A" w:rsidRPr="0004418E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1.</w:t>
            </w:r>
            <w:r>
              <w:t xml:space="preserve"> </w:t>
            </w:r>
            <w:r w:rsidRPr="0091352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6 to 8 servings of </w:t>
            </w:r>
            <w:r w:rsidRPr="0091352F">
              <w:rPr>
                <w:rFonts w:ascii="Times New Roman" w:hAnsi="Times New Roman" w:cs="Times New Roman"/>
                <w:sz w:val="24"/>
                <w:szCs w:val="24"/>
                <w:highlight w:val="yellow"/>
                <w:u w:val="single"/>
              </w:rPr>
              <w:t>grains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br/>
            </w:r>
            <w:r w:rsidRPr="0091352F">
              <w:rPr>
                <w:rFonts w:ascii="Times New Roman" w:hAnsi="Times New Roman" w:cs="Times New Roman"/>
                <w:sz w:val="24"/>
                <w:szCs w:val="24"/>
              </w:rPr>
              <w:t>-These include bread, cereal, rice, and pasta, and at least 3 servings should be from whole grains (source of carbohydrates)</w:t>
            </w:r>
          </w:p>
          <w:p w14:paraId="5DD7FB34" w14:textId="77777777" w:rsidR="0091352F" w:rsidRPr="0091352F" w:rsidRDefault="0091352F" w:rsidP="0091352F">
            <w:pPr>
              <w:spacing w:line="276" w:lineRule="auto"/>
              <w:ind w:left="120" w:hangingChars="50" w:hanging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135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Pr="00133459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Reason</w:t>
            </w:r>
            <w:r w:rsidRPr="0091352F">
              <w:rPr>
                <w:rFonts w:ascii="Times New Roman" w:hAnsi="Times New Roman" w:cs="Times New Roman"/>
                <w:sz w:val="24"/>
                <w:szCs w:val="24"/>
              </w:rPr>
              <w:t>: Carbohydrate foods contain sugars and starches to provide energy in the form of glucose that the body needs to be able to work, and to support other functions (energy- giving foods)</w:t>
            </w:r>
          </w:p>
          <w:p w14:paraId="41CCDC46" w14:textId="77777777" w:rsidR="0091352F" w:rsidRPr="0091352F" w:rsidRDefault="0091352F" w:rsidP="0091352F">
            <w:pPr>
              <w:spacing w:line="276" w:lineRule="auto"/>
              <w:ind w:left="120" w:hangingChars="50" w:hanging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2B2FDC" w14:textId="77777777" w:rsidR="0091352F" w:rsidRPr="0091352F" w:rsidRDefault="0091352F" w:rsidP="009135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1352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 to 4 servings of </w:t>
            </w:r>
            <w:r w:rsidRPr="0091352F">
              <w:rPr>
                <w:rFonts w:ascii="Times New Roman" w:hAnsi="Times New Roman" w:cs="Times New Roman"/>
                <w:sz w:val="24"/>
                <w:szCs w:val="24"/>
                <w:highlight w:val="yellow"/>
                <w:u w:val="single"/>
              </w:rPr>
              <w:t>fruits</w:t>
            </w:r>
            <w:r w:rsidRPr="0091352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and 4 to 6 servings of</w:t>
            </w:r>
            <w:r w:rsidRPr="0091352F"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 xml:space="preserve"> </w:t>
            </w:r>
            <w:r w:rsidRPr="0091352F">
              <w:rPr>
                <w:rFonts w:ascii="Times New Roman" w:hAnsi="Times New Roman" w:cs="Times New Roman"/>
                <w:sz w:val="24"/>
                <w:szCs w:val="24"/>
                <w:highlight w:val="yellow"/>
                <w:u w:val="single"/>
              </w:rPr>
              <w:t>vegetables</w:t>
            </w:r>
            <w:r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br/>
            </w:r>
            <w:r w:rsidRPr="0091352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33459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Reason</w:t>
            </w:r>
            <w:r w:rsidRPr="0091352F">
              <w:rPr>
                <w:rFonts w:ascii="Times New Roman" w:hAnsi="Times New Roman" w:cs="Times New Roman"/>
                <w:sz w:val="24"/>
                <w:szCs w:val="24"/>
              </w:rPr>
              <w:t>: vital for warding off disease and staying healthy, prevent constipation</w:t>
            </w:r>
          </w:p>
          <w:p w14:paraId="72D8013B" w14:textId="77777777" w:rsidR="0091352F" w:rsidRPr="0091352F" w:rsidRDefault="0091352F" w:rsidP="0091352F">
            <w:pPr>
              <w:spacing w:line="276" w:lineRule="auto"/>
              <w:ind w:left="120" w:hangingChars="50" w:hanging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B42D71" w14:textId="77777777" w:rsidR="0091352F" w:rsidRPr="0091352F" w:rsidRDefault="0091352F" w:rsidP="009135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1352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 to 3 servings of </w:t>
            </w:r>
            <w:r w:rsidRPr="0091352F">
              <w:rPr>
                <w:rFonts w:ascii="Times New Roman" w:hAnsi="Times New Roman" w:cs="Times New Roman"/>
                <w:sz w:val="24"/>
                <w:szCs w:val="24"/>
                <w:highlight w:val="yellow"/>
                <w:u w:val="single"/>
              </w:rPr>
              <w:t>dairy products</w:t>
            </w:r>
            <w:r w:rsidRPr="0091352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such as milk, yogurt, and cheese</w:t>
            </w:r>
            <w:r w:rsidRPr="0091352F"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 xml:space="preserve">, </w:t>
            </w:r>
            <w:r w:rsidRPr="0091352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 to 3 servings of meat, poultry, fish, dry beans, eggs, and nuts (source of </w:t>
            </w:r>
            <w:r w:rsidRPr="0091352F">
              <w:rPr>
                <w:rFonts w:ascii="Times New Roman" w:hAnsi="Times New Roman" w:cs="Times New Roman"/>
                <w:sz w:val="24"/>
                <w:szCs w:val="24"/>
                <w:highlight w:val="yellow"/>
                <w:u w:val="single"/>
              </w:rPr>
              <w:t>proteins</w:t>
            </w:r>
            <w:r w:rsidRPr="0091352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)</w:t>
            </w:r>
            <w:r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br/>
            </w:r>
            <w:r w:rsidRPr="0091352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33459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Reason</w:t>
            </w:r>
            <w:r w:rsidRPr="0091352F">
              <w:rPr>
                <w:rFonts w:ascii="Times New Roman" w:hAnsi="Times New Roman" w:cs="Times New Roman"/>
                <w:sz w:val="24"/>
                <w:szCs w:val="24"/>
              </w:rPr>
              <w:t>: needed in our diets for growth, making essential hormones and enzymes, tissue repair</w:t>
            </w:r>
          </w:p>
          <w:p w14:paraId="12402F61" w14:textId="77777777" w:rsidR="0091352F" w:rsidRPr="0091352F" w:rsidRDefault="0091352F" w:rsidP="0091352F">
            <w:pPr>
              <w:spacing w:line="276" w:lineRule="auto"/>
              <w:ind w:left="120" w:hangingChars="50" w:hanging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666239" w14:textId="77777777" w:rsidR="0091352F" w:rsidRPr="00133459" w:rsidRDefault="0091352F" w:rsidP="001334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1352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Use </w:t>
            </w:r>
            <w:r w:rsidRPr="0091352F">
              <w:rPr>
                <w:rFonts w:ascii="Times New Roman" w:hAnsi="Times New Roman" w:cs="Times New Roman"/>
                <w:sz w:val="24"/>
                <w:szCs w:val="24"/>
                <w:highlight w:val="yellow"/>
                <w:u w:val="single"/>
              </w:rPr>
              <w:t>fats, oils</w:t>
            </w:r>
            <w:r w:rsidR="0013345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, and sweets sparingly</w:t>
            </w:r>
            <w:r w:rsidR="00133459"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br/>
            </w:r>
            <w:r w:rsidRPr="0091352F">
              <w:rPr>
                <w:rFonts w:ascii="Times New Roman" w:hAnsi="Times New Roman" w:cs="Times New Roman"/>
                <w:sz w:val="24"/>
                <w:szCs w:val="24"/>
              </w:rPr>
              <w:t xml:space="preserve">- choose foods that contain </w:t>
            </w:r>
            <w:r w:rsidRPr="00133459">
              <w:rPr>
                <w:rFonts w:ascii="Times New Roman" w:hAnsi="Times New Roman" w:cs="Times New Roman"/>
                <w:sz w:val="24"/>
                <w:szCs w:val="24"/>
                <w:shd w:val="pct15" w:color="auto" w:fill="FFFFFF"/>
              </w:rPr>
              <w:t>healthy fats</w:t>
            </w:r>
            <w:r w:rsidRPr="0091352F">
              <w:rPr>
                <w:rFonts w:ascii="Times New Roman" w:hAnsi="Times New Roman" w:cs="Times New Roman"/>
                <w:sz w:val="24"/>
                <w:szCs w:val="24"/>
              </w:rPr>
              <w:t xml:space="preserve"> (unrefined polyunsaturated and monounsaturated fats from plant sources, such as extra virgin olive oil, nut and seed oils) </w:t>
            </w:r>
          </w:p>
          <w:p w14:paraId="49D2F135" w14:textId="77777777" w:rsidR="0091352F" w:rsidRPr="0091352F" w:rsidRDefault="00133459" w:rsidP="00133459">
            <w:pPr>
              <w:spacing w:line="276" w:lineRule="auto"/>
              <w:ind w:left="120" w:hangingChars="50" w:hanging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Pr="0013345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instead of:</w:t>
            </w:r>
            <w:r w:rsidRPr="0013345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br/>
            </w:r>
            <w:r w:rsidR="0091352F" w:rsidRPr="0091352F">
              <w:rPr>
                <w:rFonts w:ascii="Times New Roman" w:hAnsi="Times New Roman" w:cs="Times New Roman"/>
                <w:sz w:val="24"/>
                <w:szCs w:val="24"/>
              </w:rPr>
              <w:t xml:space="preserve">~foods that contain </w:t>
            </w:r>
            <w:r w:rsidR="0091352F" w:rsidRPr="00133459">
              <w:rPr>
                <w:rFonts w:ascii="Times New Roman" w:hAnsi="Times New Roman" w:cs="Times New Roman"/>
                <w:sz w:val="24"/>
                <w:szCs w:val="24"/>
                <w:shd w:val="pct15" w:color="auto" w:fill="FFFFFF"/>
              </w:rPr>
              <w:t>saturated fats</w:t>
            </w:r>
            <w:r w:rsidR="0091352F" w:rsidRPr="0091352F">
              <w:rPr>
                <w:rFonts w:ascii="Times New Roman" w:hAnsi="Times New Roman" w:cs="Times New Roman"/>
                <w:sz w:val="24"/>
                <w:szCs w:val="24"/>
              </w:rPr>
              <w:t xml:space="preserve"> (raise LDL blood cholesterol levels [bad]- contribute to the narrowing of the arteries, high risk of cardiovascular diseases like heart disease and stroke) </w:t>
            </w:r>
          </w:p>
          <w:p w14:paraId="3C7C698D" w14:textId="77777777" w:rsidR="008B7399" w:rsidRPr="00133459" w:rsidRDefault="0091352F" w:rsidP="00133459">
            <w:pPr>
              <w:spacing w:line="276" w:lineRule="auto"/>
              <w:ind w:left="120" w:hangingChars="50" w:hanging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1352F">
              <w:rPr>
                <w:rFonts w:ascii="Times New Roman" w:hAnsi="Times New Roman" w:cs="Times New Roman"/>
                <w:sz w:val="24"/>
                <w:szCs w:val="24"/>
              </w:rPr>
              <w:t>~</w:t>
            </w:r>
            <w:r w:rsidRPr="00133459">
              <w:rPr>
                <w:rFonts w:ascii="Times New Roman" w:hAnsi="Times New Roman" w:cs="Times New Roman"/>
                <w:sz w:val="24"/>
                <w:szCs w:val="24"/>
                <w:shd w:val="pct15" w:color="auto" w:fill="FFFFFF"/>
              </w:rPr>
              <w:t>trans fats</w:t>
            </w:r>
            <w:r w:rsidRPr="0091352F">
              <w:rPr>
                <w:rFonts w:ascii="Times New Roman" w:hAnsi="Times New Roman" w:cs="Times New Roman"/>
                <w:sz w:val="24"/>
                <w:szCs w:val="24"/>
              </w:rPr>
              <w:t xml:space="preserve"> (even more damaging- lower HDL cholesterol [good: carries cholesterol from the blood back to the liver, where it is broken down, reducing the ris</w:t>
            </w:r>
            <w:r w:rsidR="00133459">
              <w:rPr>
                <w:rFonts w:ascii="Times New Roman" w:hAnsi="Times New Roman" w:cs="Times New Roman"/>
                <w:sz w:val="24"/>
                <w:szCs w:val="24"/>
              </w:rPr>
              <w:t>k of cardiovascular disease.] )</w:t>
            </w:r>
            <w:r w:rsidR="00133459">
              <w:rPr>
                <w:rFonts w:ascii="Times New Roman" w:hAnsi="Times New Roman" w:cs="Times New Roman" w:hint="eastAsia"/>
                <w:sz w:val="24"/>
                <w:szCs w:val="24"/>
              </w:rPr>
              <w:br/>
            </w:r>
            <w:r w:rsidR="0013345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91352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33459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Reason</w:t>
            </w:r>
            <w:r w:rsidRPr="0091352F">
              <w:rPr>
                <w:rFonts w:ascii="Times New Roman" w:hAnsi="Times New Roman" w:cs="Times New Roman"/>
                <w:sz w:val="24"/>
                <w:szCs w:val="24"/>
              </w:rPr>
              <w:t>: form a layer to protect your organs and help keep your body warm</w:t>
            </w:r>
          </w:p>
          <w:p w14:paraId="0BEA2443" w14:textId="77777777" w:rsidR="008B7399" w:rsidRDefault="008B7399" w:rsidP="0004418E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307DD03E" w14:textId="77777777" w:rsidR="00133459" w:rsidRDefault="00133459" w:rsidP="0004418E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65AAB350" w14:textId="77777777" w:rsidR="00133459" w:rsidRDefault="00133459" w:rsidP="0004418E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60ADE744" w14:textId="77777777" w:rsidR="00133459" w:rsidRDefault="00133459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0A8E086D" w14:textId="77777777" w:rsidR="008B7399" w:rsidRPr="00133459" w:rsidRDefault="00133459" w:rsidP="00133459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/>
                <w:color w:val="FF0000"/>
                <w:sz w:val="24"/>
                <w:szCs w:val="24"/>
                <w:lang w:val="en-US"/>
              </w:rPr>
              <w:t>2</w:t>
            </w:r>
            <w:r w:rsidR="00DE7C6A" w:rsidRPr="0013345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.</w:t>
            </w:r>
            <w:r w:rsidRPr="00133459">
              <w:rPr>
                <w:rFonts w:ascii="Times New Roman" w:hAnsi="Times New Roman" w:cs="Times New Roman" w:hint="eastAsia"/>
                <w:color w:val="FF0000"/>
                <w:sz w:val="24"/>
                <w:szCs w:val="24"/>
                <w:lang w:val="en-US"/>
              </w:rPr>
              <w:t xml:space="preserve"> </w:t>
            </w:r>
            <w:r w:rsidR="00DE7C6A"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 Or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al nutrition supplements (ONS),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gramStart"/>
            <w:r w:rsidR="00DE7C6A"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it </w:t>
            </w:r>
            <w:r w:rsidR="00DE7C6A" w:rsidRPr="00133459"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provide</w:t>
            </w:r>
            <w:proofErr w:type="gramEnd"/>
            <w:r w:rsidR="00DE7C6A" w:rsidRPr="00133459"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calories, protein, vitamins and minerals to supplement food intake.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br/>
            </w:r>
            <w:r w:rsidR="00DE7C6A" w:rsidRPr="00133459">
              <w:rPr>
                <w:rFonts w:ascii="Times New Roman" w:eastAsia="Helvetica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- intake plenty of carbohydrates, proteins, fats and dairy products.</w:t>
            </w:r>
          </w:p>
          <w:p w14:paraId="05E60695" w14:textId="77777777" w:rsidR="008B7399" w:rsidRPr="00133459" w:rsidRDefault="008B7399" w:rsidP="00133459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1780" w:type="dxa"/>
          </w:tcPr>
          <w:p w14:paraId="64973275" w14:textId="7AE58C2F" w:rsidR="008B7399" w:rsidRDefault="00381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conduct research</w:t>
            </w:r>
          </w:p>
        </w:tc>
      </w:tr>
      <w:tr w:rsidR="008B7399" w14:paraId="0CF37C23" w14:textId="77777777" w:rsidTr="001B781E">
        <w:trPr>
          <w:trHeight w:val="1053"/>
        </w:trPr>
        <w:tc>
          <w:tcPr>
            <w:tcW w:w="566" w:type="dxa"/>
          </w:tcPr>
          <w:p w14:paraId="6138B32A" w14:textId="77777777" w:rsidR="008B7399" w:rsidRDefault="00DE7C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1875" w:type="dxa"/>
          </w:tcPr>
          <w:p w14:paraId="573E371C" w14:textId="77777777" w:rsidR="008B7399" w:rsidRDefault="00DE7C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Breastfeeding until 2 years old</w:t>
            </w:r>
          </w:p>
        </w:tc>
        <w:tc>
          <w:tcPr>
            <w:tcW w:w="2238" w:type="dxa"/>
          </w:tcPr>
          <w:p w14:paraId="08D519BF" w14:textId="77777777" w:rsidR="008B7399" w:rsidRDefault="00DE7C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Breastfeeding is important for infant</w:t>
            </w:r>
          </w:p>
        </w:tc>
        <w:tc>
          <w:tcPr>
            <w:tcW w:w="2812" w:type="dxa"/>
          </w:tcPr>
          <w:p w14:paraId="72496F6D" w14:textId="77777777" w:rsidR="00133459" w:rsidRDefault="00133459" w:rsidP="00133459">
            <w:pPr>
              <w:pStyle w:val="ListParagraph"/>
              <w:spacing w:after="0" w:line="276" w:lineRule="auto"/>
              <w:ind w:left="45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44ADE6" w14:textId="77777777" w:rsidR="008B7399" w:rsidRDefault="00DE7C6A" w:rsidP="00133459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What are the benefits of breastfeeding?</w:t>
            </w:r>
            <w:r w:rsidR="00133459">
              <w:rPr>
                <w:rFonts w:ascii="Times New Roman" w:hAnsi="Times New Roman" w:cs="Times New Roman" w:hint="eastAsia"/>
                <w:sz w:val="24"/>
                <w:szCs w:val="24"/>
              </w:rPr>
              <w:br/>
            </w:r>
            <w:r w:rsidR="00133459">
              <w:rPr>
                <w:rFonts w:ascii="Times New Roman" w:hAnsi="Times New Roman" w:cs="Times New Roman" w:hint="eastAsia"/>
                <w:sz w:val="24"/>
                <w:szCs w:val="24"/>
              </w:rPr>
              <w:br/>
            </w:r>
            <w:r w:rsidR="00133459">
              <w:rPr>
                <w:rFonts w:ascii="Times New Roman" w:hAnsi="Times New Roman" w:cs="Times New Roman" w:hint="eastAsia"/>
                <w:sz w:val="24"/>
                <w:szCs w:val="24"/>
              </w:rPr>
              <w:br/>
            </w:r>
            <w:r w:rsidR="00133459">
              <w:rPr>
                <w:rFonts w:ascii="Times New Roman" w:hAnsi="Times New Roman" w:cs="Times New Roman" w:hint="eastAsia"/>
                <w:sz w:val="24"/>
                <w:szCs w:val="24"/>
              </w:rPr>
              <w:br/>
            </w:r>
            <w:r w:rsidR="00133459">
              <w:rPr>
                <w:rFonts w:ascii="Times New Roman" w:hAnsi="Times New Roman" w:cs="Times New Roman" w:hint="eastAsia"/>
                <w:sz w:val="24"/>
                <w:szCs w:val="24"/>
              </w:rPr>
              <w:br/>
            </w:r>
            <w:r w:rsidR="00133459">
              <w:rPr>
                <w:rFonts w:ascii="Times New Roman" w:hAnsi="Times New Roman" w:cs="Times New Roman" w:hint="eastAsia"/>
                <w:sz w:val="24"/>
                <w:szCs w:val="24"/>
              </w:rPr>
              <w:br/>
            </w:r>
            <w:r w:rsidR="00133459">
              <w:rPr>
                <w:rFonts w:ascii="Times New Roman" w:hAnsi="Times New Roman" w:cs="Times New Roman" w:hint="eastAsia"/>
                <w:sz w:val="24"/>
                <w:szCs w:val="24"/>
              </w:rPr>
              <w:br/>
            </w:r>
            <w:r w:rsidR="00133459">
              <w:rPr>
                <w:rFonts w:ascii="Times New Roman" w:hAnsi="Times New Roman" w:cs="Times New Roman" w:hint="eastAsia"/>
                <w:sz w:val="24"/>
                <w:szCs w:val="24"/>
              </w:rPr>
              <w:br/>
            </w:r>
            <w:r w:rsidR="00133459">
              <w:rPr>
                <w:rFonts w:ascii="Times New Roman" w:hAnsi="Times New Roman" w:cs="Times New Roman" w:hint="eastAsia"/>
                <w:sz w:val="24"/>
                <w:szCs w:val="24"/>
              </w:rPr>
              <w:br/>
            </w:r>
            <w:r w:rsidR="00133459">
              <w:rPr>
                <w:rFonts w:ascii="Times New Roman" w:hAnsi="Times New Roman" w:cs="Times New Roman" w:hint="eastAsia"/>
                <w:sz w:val="24"/>
                <w:szCs w:val="24"/>
              </w:rPr>
              <w:br/>
            </w:r>
            <w:r w:rsidR="00133459">
              <w:rPr>
                <w:rFonts w:ascii="Times New Roman" w:hAnsi="Times New Roman" w:cs="Times New Roman" w:hint="eastAsia"/>
                <w:sz w:val="24"/>
                <w:szCs w:val="24"/>
              </w:rPr>
              <w:br/>
            </w:r>
            <w:r w:rsidR="00133459">
              <w:rPr>
                <w:rFonts w:ascii="Times New Roman" w:hAnsi="Times New Roman" w:cs="Times New Roman" w:hint="eastAsia"/>
                <w:sz w:val="24"/>
                <w:szCs w:val="24"/>
              </w:rPr>
              <w:br/>
            </w:r>
            <w:r w:rsidR="00133459">
              <w:rPr>
                <w:rFonts w:ascii="Times New Roman" w:hAnsi="Times New Roman" w:cs="Times New Roman" w:hint="eastAsia"/>
                <w:sz w:val="24"/>
                <w:szCs w:val="24"/>
              </w:rPr>
              <w:br/>
            </w:r>
            <w:r w:rsidR="00133459">
              <w:rPr>
                <w:rFonts w:ascii="Times New Roman" w:hAnsi="Times New Roman" w:cs="Times New Roman" w:hint="eastAsia"/>
                <w:sz w:val="24"/>
                <w:szCs w:val="24"/>
              </w:rPr>
              <w:br/>
            </w:r>
            <w:r w:rsidR="00133459">
              <w:rPr>
                <w:rFonts w:ascii="Times New Roman" w:hAnsi="Times New Roman" w:cs="Times New Roman" w:hint="eastAsia"/>
                <w:sz w:val="24"/>
                <w:szCs w:val="24"/>
              </w:rPr>
              <w:br/>
            </w:r>
            <w:r w:rsidR="00133459">
              <w:rPr>
                <w:rFonts w:ascii="Times New Roman" w:hAnsi="Times New Roman" w:cs="Times New Roman" w:hint="eastAsia"/>
                <w:sz w:val="24"/>
                <w:szCs w:val="24"/>
              </w:rPr>
              <w:br/>
            </w:r>
          </w:p>
          <w:p w14:paraId="13D0096E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066F45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E76749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721E5B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0363CD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1861AD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67F826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A79C87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2CAEE7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3E8ECF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F99290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785F6C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F1AC84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742E94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2BA987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1357A4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15FFE0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06114A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D2005A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644694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F452FC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2088BC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2A3915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DCE1F3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D502E9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DDAA78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E180F5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1CF5CC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0E4ED4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F2EBF1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52369F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0642D6" w14:textId="77777777" w:rsid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3ED3BF" w14:textId="77777777" w:rsidR="00D46121" w:rsidRPr="00D46121" w:rsidRDefault="00D46121" w:rsidP="00D4612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4E3595" w14:textId="77777777" w:rsidR="008B7399" w:rsidRDefault="00DE7C6A" w:rsidP="00133459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Why breastfeeding is important?</w:t>
            </w:r>
          </w:p>
          <w:p w14:paraId="716A5DE2" w14:textId="77777777" w:rsidR="00133459" w:rsidRDefault="00133459" w:rsidP="00133459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A08F41" w14:textId="77777777" w:rsidR="00133459" w:rsidRDefault="00133459" w:rsidP="00133459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A476AB" w14:textId="77777777" w:rsidR="00133459" w:rsidRDefault="00133459" w:rsidP="00133459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6977F4" w14:textId="77777777" w:rsidR="00133459" w:rsidRDefault="00133459" w:rsidP="00133459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2BB2D2" w14:textId="77777777" w:rsidR="00133459" w:rsidRDefault="00133459" w:rsidP="00133459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77DA55" w14:textId="77777777" w:rsidR="00133459" w:rsidRDefault="00133459" w:rsidP="00133459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FFE9FC" w14:textId="77777777" w:rsidR="00133459" w:rsidRDefault="00133459" w:rsidP="00133459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C0532B" w14:textId="77777777" w:rsidR="00133459" w:rsidRDefault="00133459" w:rsidP="00133459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4384BD" w14:textId="77777777" w:rsidR="00133459" w:rsidRDefault="00133459" w:rsidP="00133459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484AFD" w14:textId="77777777" w:rsidR="00133459" w:rsidRDefault="00133459" w:rsidP="00133459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7176FE" w14:textId="77777777" w:rsidR="00133459" w:rsidRDefault="00133459" w:rsidP="00133459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EED91F" w14:textId="77777777" w:rsidR="00133459" w:rsidRDefault="00133459" w:rsidP="00133459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0C54D9" w14:textId="77777777" w:rsidR="00133459" w:rsidRDefault="00133459" w:rsidP="00133459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1FF9D3" w14:textId="77777777" w:rsidR="00623793" w:rsidRPr="00133459" w:rsidRDefault="00623793" w:rsidP="00133459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BFEA32" w14:textId="77777777" w:rsidR="008B7399" w:rsidRDefault="00DE7C6A" w:rsidP="00133459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Will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lack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of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breastfeeding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affect the growth development of children?</w:t>
            </w:r>
          </w:p>
        </w:tc>
        <w:tc>
          <w:tcPr>
            <w:tcW w:w="4767" w:type="dxa"/>
          </w:tcPr>
          <w:p w14:paraId="07885224" w14:textId="77777777" w:rsidR="008B7399" w:rsidRDefault="008B7399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13C3D79E" w14:textId="77777777" w:rsidR="00133459" w:rsidRPr="00133459" w:rsidRDefault="00133459" w:rsidP="00133459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Baby</w:t>
            </w:r>
          </w:p>
          <w:p w14:paraId="5B338623" w14:textId="77777777" w:rsidR="00133459" w:rsidRPr="00133459" w:rsidRDefault="00D46121" w:rsidP="0013345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="00133459"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Causes </w:t>
            </w:r>
            <w:r w:rsidR="00133459" w:rsidRP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  <w:t xml:space="preserve">less stomach upset, </w:t>
            </w:r>
            <w:proofErr w:type="spellStart"/>
            <w:r w:rsidR="00133459" w:rsidRP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  <w:t>diarrhea</w:t>
            </w:r>
            <w:proofErr w:type="spellEnd"/>
            <w:r w:rsidR="00133459"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and </w:t>
            </w:r>
            <w:r w:rsidR="00133459" w:rsidRP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  <w:t>constipation</w:t>
            </w:r>
            <w:r w:rsidR="00133459"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than formula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</w:r>
            <w:r w:rsidR="00133459"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(breast milk is so easy for your baby's body to break down)</w:t>
            </w:r>
          </w:p>
          <w:p w14:paraId="62ADE054" w14:textId="77777777" w:rsidR="00133459" w:rsidRPr="00133459" w:rsidRDefault="00133459" w:rsidP="0013345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="00D4612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Makes </w:t>
            </w:r>
            <w:r w:rsidRP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  <w:t>vaccines more effective</w:t>
            </w:r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D4612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</w:r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(Research shows that breastfed babies have a </w:t>
            </w:r>
            <w:r w:rsidRP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better antibody response</w:t>
            </w:r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to vaccines than formula-fed babies)</w:t>
            </w:r>
          </w:p>
          <w:p w14:paraId="4383DAC5" w14:textId="77777777" w:rsidR="00133459" w:rsidRPr="00133459" w:rsidRDefault="00133459" w:rsidP="0013345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345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</w:r>
            <w:r w:rsidR="00D4612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May make your baby </w:t>
            </w:r>
            <w:r w:rsidRP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  <w:t>smarter</w:t>
            </w:r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D4612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</w:r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(*still inconclusive* </w:t>
            </w:r>
            <w:r w:rsidRP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higher IQ scores</w:t>
            </w:r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later in life, fatty acids in breast milk are t</w:t>
            </w:r>
            <w:r w:rsid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hought to be the brain boosters)</w:t>
            </w:r>
          </w:p>
          <w:p w14:paraId="346C92C1" w14:textId="77777777" w:rsidR="00133459" w:rsidRPr="00133459" w:rsidRDefault="00133459" w:rsidP="00D4612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13345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</w:r>
            <w:r w:rsidR="00D46121" w:rsidRPr="00D4612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- </w:t>
            </w:r>
            <w:r w:rsidRP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  <w:t>Protects (reduce risk) against diseases</w:t>
            </w:r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D4612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like</w:t>
            </w:r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spinal meningitis, ty</w:t>
            </w:r>
            <w:r w:rsid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 1 diabetes, and</w:t>
            </w:r>
            <w:r w:rsidR="00D4612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Hodgkin's lymphoma </w:t>
            </w:r>
            <w:r w:rsidR="00D4612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</w:r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(pass baby </w:t>
            </w:r>
            <w:r w:rsidRP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immune factors</w:t>
            </w:r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and </w:t>
            </w:r>
            <w:r w:rsidRP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white blood cells</w:t>
            </w:r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through breast milk.</w:t>
            </w:r>
          </w:p>
          <w:p w14:paraId="4446D220" w14:textId="77777777" w:rsidR="00133459" w:rsidRPr="00133459" w:rsidRDefault="00133459" w:rsidP="0013345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="00D4612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- </w:t>
            </w:r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Contains Important </w:t>
            </w:r>
            <w:r w:rsidRP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  <w:t>antibodies</w:t>
            </w:r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D4612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</w:r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(Colostrum- provides high amounts of </w:t>
            </w:r>
            <w:r w:rsidRP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immunoglobulin A (IgA)</w:t>
            </w:r>
            <w:r w:rsidRP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protects the baby from getting sick by forming a protective layer in the baby's nose, throat and digestive system</w:t>
            </w:r>
            <w:r w:rsid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</w:r>
          </w:p>
          <w:p w14:paraId="6BF7F18F" w14:textId="77777777" w:rsidR="00133459" w:rsidRPr="00D46121" w:rsidRDefault="00133459" w:rsidP="00D4612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612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</w:r>
          </w:p>
          <w:p w14:paraId="21FAF649" w14:textId="77777777" w:rsidR="00133459" w:rsidRPr="00133459" w:rsidRDefault="00133459" w:rsidP="00133459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Mother</w:t>
            </w:r>
          </w:p>
          <w:p w14:paraId="33C70166" w14:textId="77777777" w:rsidR="00133459" w:rsidRPr="00D46121" w:rsidRDefault="00D46121" w:rsidP="00D4612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612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lastRenderedPageBreak/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33459" w:rsidRP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  <w:t>Lowers risk</w:t>
            </w:r>
            <w:r w:rsidR="00133459" w:rsidRP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</w:t>
            </w:r>
            <w:r w:rsidR="00133459" w:rsidRP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  <w:t>breast</w:t>
            </w:r>
            <w:r w:rsidR="00133459" w:rsidRP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and </w:t>
            </w:r>
            <w:r w:rsidR="00133459" w:rsidRP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  <w:t>ovarian cancer</w:t>
            </w:r>
            <w:r w:rsidR="00133459" w:rsidRPr="00D4612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</w:r>
          </w:p>
          <w:p w14:paraId="748D6657" w14:textId="77777777" w:rsidR="00133459" w:rsidRPr="00133459" w:rsidRDefault="00D46121" w:rsidP="0013345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- </w:t>
            </w:r>
            <w:r w:rsidR="00133459"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Helps to </w:t>
            </w:r>
            <w:r w:rsidR="00133459" w:rsidRP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  <w:t>lose pregnancy weight</w:t>
            </w:r>
            <w:r w:rsidR="00133459"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</w:r>
            <w:r w:rsidR="00133459"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(healthy way for nursing mother: slowly, without dieting, milk production burns about 300 to 500 calories a day)</w:t>
            </w:r>
          </w:p>
          <w:p w14:paraId="6F9C11F6" w14:textId="77777777" w:rsidR="00133459" w:rsidRPr="00133459" w:rsidRDefault="00133459" w:rsidP="0013345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="00D4612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- </w:t>
            </w:r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Triggers the </w:t>
            </w:r>
            <w:r w:rsidRP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  <w:t>uterus to shrink back</w:t>
            </w:r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to </w:t>
            </w:r>
            <w:proofErr w:type="spellStart"/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prepregnancy</w:t>
            </w:r>
            <w:proofErr w:type="spellEnd"/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size</w:t>
            </w:r>
          </w:p>
          <w:p w14:paraId="5169FC08" w14:textId="77777777" w:rsidR="00133459" w:rsidRPr="00133459" w:rsidRDefault="00133459" w:rsidP="0013345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="00D4612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- </w:t>
            </w:r>
            <w:r w:rsidRP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  <w:t>Delays menstruation</w:t>
            </w:r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D4612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</w:r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(Breastfeeding causes the release of </w:t>
            </w:r>
            <w:r w:rsidRP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prolactin</w:t>
            </w:r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which keeps </w:t>
            </w:r>
            <w:proofErr w:type="spellStart"/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estrogen</w:t>
            </w:r>
            <w:proofErr w:type="spellEnd"/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and progesterone at bay so ovulation isn't triggered)</w:t>
            </w:r>
          </w:p>
          <w:p w14:paraId="69F6ADDF" w14:textId="77777777" w:rsidR="008B7399" w:rsidRPr="00133459" w:rsidRDefault="00133459" w:rsidP="0013345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="00D46121" w:rsidRPr="00D4612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- </w:t>
            </w:r>
            <w:r w:rsidRP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  <w:t>Lower risk of depression</w:t>
            </w:r>
            <w:r w:rsidR="00D4612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</w:r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(*postpartum depression- type of depression that can develop shortly after childbirth* </w:t>
            </w:r>
            <w:r w:rsidR="00D4612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~</w:t>
            </w:r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increased amount of </w:t>
            </w:r>
            <w:r w:rsidRP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oxytocin</w:t>
            </w:r>
            <w:r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produced during birth and breastfeeding, appears to have long-term anti-anxiety effects)</w:t>
            </w:r>
          </w:p>
          <w:p w14:paraId="37794497" w14:textId="77777777" w:rsidR="008B7399" w:rsidRDefault="008B7399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42492302" w14:textId="77777777" w:rsidR="008B7399" w:rsidRDefault="008B7399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0AD0C884" w14:textId="77777777" w:rsidR="008B7399" w:rsidRPr="00D46121" w:rsidRDefault="008B7399" w:rsidP="00D46121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06A919B1" w14:textId="77777777" w:rsidR="008B7399" w:rsidRDefault="008B7399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204B5573" w14:textId="77777777" w:rsidR="00133459" w:rsidRDefault="00133459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0519CE75" w14:textId="77777777" w:rsidR="00D46121" w:rsidRDefault="00D46121" w:rsidP="00D46121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4A122263" w14:textId="77777777" w:rsidR="00D46121" w:rsidRPr="00D46121" w:rsidRDefault="00D46121" w:rsidP="00D4612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6121">
              <w:rPr>
                <w:rFonts w:ascii="Times New Roman" w:hAnsi="Times New Roman" w:cs="Times New Roman" w:hint="eastAsia"/>
                <w:b/>
                <w:color w:val="FF0000"/>
                <w:sz w:val="24"/>
                <w:szCs w:val="24"/>
              </w:rPr>
              <w:t xml:space="preserve">2. </w:t>
            </w:r>
            <w:r w:rsidRPr="00D46121">
              <w:rPr>
                <w:rFonts w:ascii="Times New Roman" w:hAnsi="Times New Roman" w:cs="Times New Roman" w:hint="eastAsia"/>
                <w:b/>
                <w:color w:val="000000" w:themeColor="text1"/>
                <w:sz w:val="24"/>
                <w:szCs w:val="24"/>
              </w:rPr>
              <w:t>-</w:t>
            </w:r>
            <w:r w:rsidRP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always available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besides</w:t>
            </w:r>
            <w:r w:rsidRP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it </w:t>
            </w:r>
            <w:r w:rsidRP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 fresh, clean and safe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</w:r>
          </w:p>
          <w:p w14:paraId="34BE1F89" w14:textId="77777777" w:rsidR="00D46121" w:rsidRPr="00D46121" w:rsidRDefault="00D46121" w:rsidP="00D4612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proofErr w:type="gramStart"/>
            <w:r w:rsidRP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saves  time</w:t>
            </w:r>
            <w:proofErr w:type="gramEnd"/>
            <w:r w:rsidRP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as you do not need to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mix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formula and clean bottles.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ideal green product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~ </w:t>
            </w:r>
            <w:r w:rsidRP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 waste for the land fill and it's free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br/>
            </w:r>
          </w:p>
          <w:p w14:paraId="7CCC9000" w14:textId="77777777" w:rsidR="00D46121" w:rsidRDefault="00D46121" w:rsidP="00D4612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- </w:t>
            </w:r>
            <w:r w:rsidRPr="00D461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does not costs money, </w:t>
            </w:r>
          </w:p>
          <w:p w14:paraId="4EBD49E8" w14:textId="77777777" w:rsidR="00D46121" w:rsidRDefault="00D46121" w:rsidP="00D4612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EC93780" w14:textId="77777777" w:rsidR="00133459" w:rsidRPr="00623793" w:rsidRDefault="00623793" w:rsidP="0062379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- </w:t>
            </w:r>
            <w:r w:rsidRPr="0062379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Colostrum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is the ideal first milk that provide </w:t>
            </w:r>
            <w:r w:rsidRPr="0062379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ideal nutrition in all the right proportions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for the </w:t>
            </w:r>
            <w:proofErr w:type="spellStart"/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newborn</w:t>
            </w:r>
            <w:proofErr w:type="spellEnd"/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baby</w:t>
            </w:r>
          </w:p>
          <w:p w14:paraId="18630AC2" w14:textId="77777777" w:rsidR="00133459" w:rsidRDefault="00133459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2AA0857A" w14:textId="77777777" w:rsidR="00133459" w:rsidRDefault="00133459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6B2D5A5B" w14:textId="77777777" w:rsidR="00133459" w:rsidRDefault="00133459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45F04860" w14:textId="77777777" w:rsidR="008B7399" w:rsidRPr="00133459" w:rsidRDefault="00133459" w:rsidP="00133459">
            <w:pPr>
              <w:spacing w:after="0" w:line="276" w:lineRule="auto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br/>
            </w:r>
            <w:r w:rsidR="00DE7C6A" w:rsidRPr="0013345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3.</w:t>
            </w:r>
            <w:r w:rsidRPr="00133459">
              <w:rPr>
                <w:rFonts w:ascii="Times New Roman" w:hAnsi="Times New Roman" w:cs="Times New Roman" w:hint="eastAsia"/>
                <w:color w:val="FF0000"/>
                <w:sz w:val="24"/>
                <w:szCs w:val="24"/>
                <w:lang w:val="en-US"/>
              </w:rPr>
              <w:t xml:space="preserve"> </w:t>
            </w:r>
            <w:r w:rsidR="00DE7C6A"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-Based on </w:t>
            </w:r>
            <w:proofErr w:type="spellStart"/>
            <w:r w:rsidR="00DE7C6A"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reasearch</w:t>
            </w:r>
            <w:proofErr w:type="spellEnd"/>
            <w:r w:rsidR="00DE7C6A" w:rsidRPr="0013345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for infants, it </w:t>
            </w:r>
            <w:r w:rsidR="00DE7C6A" w:rsidRPr="0013345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increase</w:t>
            </w:r>
            <w:r w:rsidR="00DE7C6A" w:rsidRPr="0013345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</w:t>
            </w:r>
            <w:r w:rsidR="00DE7C6A" w:rsidRPr="0013345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incidence of infectious morbidity, including otitis media, gastroenteritis, and pneumonia, as well as elevated risks of childhood obesity, type 1 and type 2 diabetes, </w:t>
            </w:r>
            <w:proofErr w:type="spellStart"/>
            <w:r w:rsidR="00DE7C6A" w:rsidRPr="0013345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leukemia</w:t>
            </w:r>
            <w:proofErr w:type="spellEnd"/>
            <w:r w:rsidR="00DE7C6A" w:rsidRPr="0013345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and sudden infant death syndrome (SIDS).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  <w:r>
              <w:rPr>
                <w:rFonts w:ascii="Times New Roman" w:eastAsia="SimSun" w:hAnsi="Times New Roman" w:cs="Times New Roman" w:hint="eastAsia"/>
                <w:color w:val="000000"/>
                <w:sz w:val="24"/>
                <w:szCs w:val="24"/>
                <w:shd w:val="clear" w:color="auto" w:fill="FFFFFF"/>
              </w:rPr>
              <w:br/>
            </w:r>
            <w:r w:rsidR="00DE7C6A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- </w:t>
            </w:r>
            <w:r w:rsidR="00DE7C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Among premature infants, not receiving breast milk is </w:t>
            </w:r>
            <w:r w:rsidR="00DE7C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="00DE7C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associated with an increased risk of necrotizing enterocolitis (NEC).</w:t>
            </w:r>
          </w:p>
          <w:p w14:paraId="2E155355" w14:textId="77777777" w:rsidR="008B7399" w:rsidRDefault="008B7399" w:rsidP="00623793">
            <w:pPr>
              <w:spacing w:beforeAutospacing="1" w:after="0" w:afterAutospacing="1"/>
            </w:pPr>
          </w:p>
          <w:p w14:paraId="032AB029" w14:textId="77777777" w:rsidR="008B7399" w:rsidRDefault="008B7399">
            <w:pPr>
              <w:pStyle w:val="ListParagraph"/>
              <w:spacing w:after="0" w:line="360" w:lineRule="auto"/>
              <w:ind w:left="360" w:firstLineChars="100" w:firstLine="240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1780" w:type="dxa"/>
          </w:tcPr>
          <w:p w14:paraId="17B4C4ED" w14:textId="229ABBF8" w:rsidR="008B7399" w:rsidRDefault="003818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-do research from web and also hardcov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er books</w:t>
            </w:r>
          </w:p>
        </w:tc>
      </w:tr>
    </w:tbl>
    <w:p w14:paraId="73EE127E" w14:textId="77777777" w:rsidR="008B7399" w:rsidRDefault="008B7399">
      <w:pPr>
        <w:rPr>
          <w:rFonts w:ascii="Times New Roman" w:hAnsi="Times New Roman" w:cs="Times New Roman"/>
          <w:sz w:val="24"/>
          <w:szCs w:val="24"/>
        </w:rPr>
      </w:pPr>
    </w:p>
    <w:sectPr w:rsidR="008B739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5C9686" w14:textId="77777777" w:rsidR="00B976E1" w:rsidRDefault="00B976E1" w:rsidP="001B781E">
      <w:pPr>
        <w:spacing w:after="0" w:line="240" w:lineRule="auto"/>
      </w:pPr>
      <w:r>
        <w:separator/>
      </w:r>
    </w:p>
  </w:endnote>
  <w:endnote w:type="continuationSeparator" w:id="0">
    <w:p w14:paraId="5E2F5D4C" w14:textId="77777777" w:rsidR="00B976E1" w:rsidRDefault="00B976E1" w:rsidP="001B78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FC7EB5" w14:textId="77777777" w:rsidR="00B976E1" w:rsidRDefault="00B976E1" w:rsidP="001B781E">
      <w:pPr>
        <w:spacing w:after="0" w:line="240" w:lineRule="auto"/>
      </w:pPr>
      <w:r>
        <w:separator/>
      </w:r>
    </w:p>
  </w:footnote>
  <w:footnote w:type="continuationSeparator" w:id="0">
    <w:p w14:paraId="1CF22FD0" w14:textId="77777777" w:rsidR="00B976E1" w:rsidRDefault="00B976E1" w:rsidP="001B78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1pt;height:11.1pt" o:bullet="t">
        <v:imagedata r:id="rId1" o:title="mso5236"/>
      </v:shape>
    </w:pict>
  </w:numPicBullet>
  <w:abstractNum w:abstractNumId="0" w15:restartNumberingAfterBreak="0">
    <w:nsid w:val="0CD15034"/>
    <w:multiLevelType w:val="hybridMultilevel"/>
    <w:tmpl w:val="35E02D74"/>
    <w:lvl w:ilvl="0" w:tplc="04090007">
      <w:start w:val="1"/>
      <w:numFmt w:val="bullet"/>
      <w:lvlText w:val=""/>
      <w:lvlPicBulletId w:val="0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" w15:restartNumberingAfterBreak="0">
    <w:nsid w:val="1C3D7F9A"/>
    <w:multiLevelType w:val="hybridMultilevel"/>
    <w:tmpl w:val="1A78C0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0FC2675"/>
    <w:multiLevelType w:val="multilevel"/>
    <w:tmpl w:val="20FC2675"/>
    <w:lvl w:ilvl="0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70" w:hanging="360"/>
      </w:pPr>
    </w:lvl>
    <w:lvl w:ilvl="2">
      <w:start w:val="1"/>
      <w:numFmt w:val="lowerRoman"/>
      <w:lvlText w:val="%3."/>
      <w:lvlJc w:val="right"/>
      <w:pPr>
        <w:ind w:left="1890" w:hanging="180"/>
      </w:pPr>
    </w:lvl>
    <w:lvl w:ilvl="3">
      <w:start w:val="1"/>
      <w:numFmt w:val="decimal"/>
      <w:lvlText w:val="%4."/>
      <w:lvlJc w:val="left"/>
      <w:pPr>
        <w:ind w:left="2610" w:hanging="360"/>
      </w:pPr>
    </w:lvl>
    <w:lvl w:ilvl="4">
      <w:start w:val="1"/>
      <w:numFmt w:val="lowerLetter"/>
      <w:lvlText w:val="%5."/>
      <w:lvlJc w:val="left"/>
      <w:pPr>
        <w:ind w:left="3330" w:hanging="360"/>
      </w:pPr>
    </w:lvl>
    <w:lvl w:ilvl="5">
      <w:start w:val="1"/>
      <w:numFmt w:val="lowerRoman"/>
      <w:lvlText w:val="%6."/>
      <w:lvlJc w:val="right"/>
      <w:pPr>
        <w:ind w:left="4050" w:hanging="180"/>
      </w:pPr>
    </w:lvl>
    <w:lvl w:ilvl="6">
      <w:start w:val="1"/>
      <w:numFmt w:val="decimal"/>
      <w:lvlText w:val="%7."/>
      <w:lvlJc w:val="left"/>
      <w:pPr>
        <w:ind w:left="4770" w:hanging="360"/>
      </w:pPr>
    </w:lvl>
    <w:lvl w:ilvl="7">
      <w:start w:val="1"/>
      <w:numFmt w:val="lowerLetter"/>
      <w:lvlText w:val="%8."/>
      <w:lvlJc w:val="left"/>
      <w:pPr>
        <w:ind w:left="5490" w:hanging="360"/>
      </w:pPr>
    </w:lvl>
    <w:lvl w:ilvl="8">
      <w:start w:val="1"/>
      <w:numFmt w:val="lowerRoman"/>
      <w:lvlText w:val="%9."/>
      <w:lvlJc w:val="right"/>
      <w:pPr>
        <w:ind w:left="6210" w:hanging="180"/>
      </w:pPr>
    </w:lvl>
  </w:abstractNum>
  <w:abstractNum w:abstractNumId="3" w15:restartNumberingAfterBreak="0">
    <w:nsid w:val="2F3E210E"/>
    <w:multiLevelType w:val="multilevel"/>
    <w:tmpl w:val="2F3E210E"/>
    <w:lvl w:ilvl="0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70" w:hanging="360"/>
      </w:pPr>
    </w:lvl>
    <w:lvl w:ilvl="2">
      <w:start w:val="1"/>
      <w:numFmt w:val="lowerRoman"/>
      <w:lvlText w:val="%3."/>
      <w:lvlJc w:val="right"/>
      <w:pPr>
        <w:ind w:left="1890" w:hanging="180"/>
      </w:pPr>
    </w:lvl>
    <w:lvl w:ilvl="3">
      <w:start w:val="1"/>
      <w:numFmt w:val="decimal"/>
      <w:lvlText w:val="%4."/>
      <w:lvlJc w:val="left"/>
      <w:pPr>
        <w:ind w:left="2610" w:hanging="360"/>
      </w:pPr>
    </w:lvl>
    <w:lvl w:ilvl="4">
      <w:start w:val="1"/>
      <w:numFmt w:val="lowerLetter"/>
      <w:lvlText w:val="%5."/>
      <w:lvlJc w:val="left"/>
      <w:pPr>
        <w:ind w:left="3330" w:hanging="360"/>
      </w:pPr>
    </w:lvl>
    <w:lvl w:ilvl="5">
      <w:start w:val="1"/>
      <w:numFmt w:val="lowerRoman"/>
      <w:lvlText w:val="%6."/>
      <w:lvlJc w:val="right"/>
      <w:pPr>
        <w:ind w:left="4050" w:hanging="180"/>
      </w:pPr>
    </w:lvl>
    <w:lvl w:ilvl="6">
      <w:start w:val="1"/>
      <w:numFmt w:val="decimal"/>
      <w:lvlText w:val="%7."/>
      <w:lvlJc w:val="left"/>
      <w:pPr>
        <w:ind w:left="4770" w:hanging="360"/>
      </w:pPr>
    </w:lvl>
    <w:lvl w:ilvl="7">
      <w:start w:val="1"/>
      <w:numFmt w:val="lowerLetter"/>
      <w:lvlText w:val="%8."/>
      <w:lvlJc w:val="left"/>
      <w:pPr>
        <w:ind w:left="5490" w:hanging="360"/>
      </w:pPr>
    </w:lvl>
    <w:lvl w:ilvl="8">
      <w:start w:val="1"/>
      <w:numFmt w:val="lowerRoman"/>
      <w:lvlText w:val="%9."/>
      <w:lvlJc w:val="right"/>
      <w:pPr>
        <w:ind w:left="6210" w:hanging="180"/>
      </w:pPr>
    </w:lvl>
  </w:abstractNum>
  <w:abstractNum w:abstractNumId="4" w15:restartNumberingAfterBreak="0">
    <w:nsid w:val="35F819E0"/>
    <w:multiLevelType w:val="multilevel"/>
    <w:tmpl w:val="35F819E0"/>
    <w:lvl w:ilvl="0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70" w:hanging="360"/>
      </w:pPr>
    </w:lvl>
    <w:lvl w:ilvl="2">
      <w:start w:val="1"/>
      <w:numFmt w:val="lowerRoman"/>
      <w:lvlText w:val="%3."/>
      <w:lvlJc w:val="right"/>
      <w:pPr>
        <w:ind w:left="1890" w:hanging="180"/>
      </w:pPr>
    </w:lvl>
    <w:lvl w:ilvl="3">
      <w:start w:val="1"/>
      <w:numFmt w:val="decimal"/>
      <w:lvlText w:val="%4."/>
      <w:lvlJc w:val="left"/>
      <w:pPr>
        <w:ind w:left="2610" w:hanging="360"/>
      </w:pPr>
    </w:lvl>
    <w:lvl w:ilvl="4">
      <w:start w:val="1"/>
      <w:numFmt w:val="lowerLetter"/>
      <w:lvlText w:val="%5."/>
      <w:lvlJc w:val="left"/>
      <w:pPr>
        <w:ind w:left="3330" w:hanging="360"/>
      </w:pPr>
    </w:lvl>
    <w:lvl w:ilvl="5">
      <w:start w:val="1"/>
      <w:numFmt w:val="lowerRoman"/>
      <w:lvlText w:val="%6."/>
      <w:lvlJc w:val="right"/>
      <w:pPr>
        <w:ind w:left="4050" w:hanging="180"/>
      </w:pPr>
    </w:lvl>
    <w:lvl w:ilvl="6">
      <w:start w:val="1"/>
      <w:numFmt w:val="decimal"/>
      <w:lvlText w:val="%7."/>
      <w:lvlJc w:val="left"/>
      <w:pPr>
        <w:ind w:left="4770" w:hanging="360"/>
      </w:pPr>
    </w:lvl>
    <w:lvl w:ilvl="7">
      <w:start w:val="1"/>
      <w:numFmt w:val="lowerLetter"/>
      <w:lvlText w:val="%8."/>
      <w:lvlJc w:val="left"/>
      <w:pPr>
        <w:ind w:left="5490" w:hanging="360"/>
      </w:pPr>
    </w:lvl>
    <w:lvl w:ilvl="8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F0C7714"/>
    <w:multiLevelType w:val="hybridMultilevel"/>
    <w:tmpl w:val="A948ABB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73343D3"/>
    <w:multiLevelType w:val="multilevel"/>
    <w:tmpl w:val="473343D3"/>
    <w:lvl w:ilvl="0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70" w:hanging="360"/>
      </w:pPr>
    </w:lvl>
    <w:lvl w:ilvl="2">
      <w:start w:val="1"/>
      <w:numFmt w:val="lowerRoman"/>
      <w:lvlText w:val="%3."/>
      <w:lvlJc w:val="right"/>
      <w:pPr>
        <w:ind w:left="1890" w:hanging="180"/>
      </w:pPr>
    </w:lvl>
    <w:lvl w:ilvl="3">
      <w:start w:val="1"/>
      <w:numFmt w:val="decimal"/>
      <w:lvlText w:val="%4."/>
      <w:lvlJc w:val="left"/>
      <w:pPr>
        <w:ind w:left="2610" w:hanging="360"/>
      </w:pPr>
    </w:lvl>
    <w:lvl w:ilvl="4">
      <w:start w:val="1"/>
      <w:numFmt w:val="lowerLetter"/>
      <w:lvlText w:val="%5."/>
      <w:lvlJc w:val="left"/>
      <w:pPr>
        <w:ind w:left="3330" w:hanging="360"/>
      </w:pPr>
    </w:lvl>
    <w:lvl w:ilvl="5">
      <w:start w:val="1"/>
      <w:numFmt w:val="lowerRoman"/>
      <w:lvlText w:val="%6."/>
      <w:lvlJc w:val="right"/>
      <w:pPr>
        <w:ind w:left="4050" w:hanging="180"/>
      </w:pPr>
    </w:lvl>
    <w:lvl w:ilvl="6">
      <w:start w:val="1"/>
      <w:numFmt w:val="decimal"/>
      <w:lvlText w:val="%7."/>
      <w:lvlJc w:val="left"/>
      <w:pPr>
        <w:ind w:left="4770" w:hanging="360"/>
      </w:pPr>
    </w:lvl>
    <w:lvl w:ilvl="7">
      <w:start w:val="1"/>
      <w:numFmt w:val="lowerLetter"/>
      <w:lvlText w:val="%8."/>
      <w:lvlJc w:val="left"/>
      <w:pPr>
        <w:ind w:left="5490" w:hanging="360"/>
      </w:pPr>
    </w:lvl>
    <w:lvl w:ilvl="8">
      <w:start w:val="1"/>
      <w:numFmt w:val="lowerRoman"/>
      <w:lvlText w:val="%9."/>
      <w:lvlJc w:val="right"/>
      <w:pPr>
        <w:ind w:left="6210" w:hanging="180"/>
      </w:pPr>
    </w:lvl>
  </w:abstractNum>
  <w:abstractNum w:abstractNumId="7" w15:restartNumberingAfterBreak="0">
    <w:nsid w:val="4AD34EFD"/>
    <w:multiLevelType w:val="hybridMultilevel"/>
    <w:tmpl w:val="22A692E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5626684"/>
    <w:multiLevelType w:val="multilevel"/>
    <w:tmpl w:val="55626684"/>
    <w:lvl w:ilvl="0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70" w:hanging="360"/>
      </w:pPr>
    </w:lvl>
    <w:lvl w:ilvl="2">
      <w:start w:val="1"/>
      <w:numFmt w:val="lowerRoman"/>
      <w:lvlText w:val="%3."/>
      <w:lvlJc w:val="right"/>
      <w:pPr>
        <w:ind w:left="1890" w:hanging="180"/>
      </w:pPr>
    </w:lvl>
    <w:lvl w:ilvl="3">
      <w:start w:val="1"/>
      <w:numFmt w:val="decimal"/>
      <w:lvlText w:val="%4."/>
      <w:lvlJc w:val="left"/>
      <w:pPr>
        <w:ind w:left="2610" w:hanging="360"/>
      </w:pPr>
    </w:lvl>
    <w:lvl w:ilvl="4">
      <w:start w:val="1"/>
      <w:numFmt w:val="lowerLetter"/>
      <w:lvlText w:val="%5."/>
      <w:lvlJc w:val="left"/>
      <w:pPr>
        <w:ind w:left="3330" w:hanging="360"/>
      </w:pPr>
    </w:lvl>
    <w:lvl w:ilvl="5">
      <w:start w:val="1"/>
      <w:numFmt w:val="lowerRoman"/>
      <w:lvlText w:val="%6."/>
      <w:lvlJc w:val="right"/>
      <w:pPr>
        <w:ind w:left="4050" w:hanging="180"/>
      </w:pPr>
    </w:lvl>
    <w:lvl w:ilvl="6">
      <w:start w:val="1"/>
      <w:numFmt w:val="decimal"/>
      <w:lvlText w:val="%7."/>
      <w:lvlJc w:val="left"/>
      <w:pPr>
        <w:ind w:left="4770" w:hanging="360"/>
      </w:pPr>
    </w:lvl>
    <w:lvl w:ilvl="7">
      <w:start w:val="1"/>
      <w:numFmt w:val="lowerLetter"/>
      <w:lvlText w:val="%8."/>
      <w:lvlJc w:val="left"/>
      <w:pPr>
        <w:ind w:left="5490" w:hanging="360"/>
      </w:pPr>
    </w:lvl>
    <w:lvl w:ilvl="8">
      <w:start w:val="1"/>
      <w:numFmt w:val="lowerRoman"/>
      <w:lvlText w:val="%9."/>
      <w:lvlJc w:val="right"/>
      <w:pPr>
        <w:ind w:left="6210" w:hanging="180"/>
      </w:pPr>
    </w:lvl>
  </w:abstractNum>
  <w:abstractNum w:abstractNumId="9" w15:restartNumberingAfterBreak="0">
    <w:nsid w:val="55ED26BE"/>
    <w:multiLevelType w:val="hybridMultilevel"/>
    <w:tmpl w:val="2C46C176"/>
    <w:lvl w:ilvl="0" w:tplc="110EA226">
      <w:start w:val="3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2326AB"/>
    <w:multiLevelType w:val="multilevel"/>
    <w:tmpl w:val="622326AB"/>
    <w:lvl w:ilvl="0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70" w:hanging="360"/>
      </w:pPr>
    </w:lvl>
    <w:lvl w:ilvl="2">
      <w:start w:val="1"/>
      <w:numFmt w:val="lowerRoman"/>
      <w:lvlText w:val="%3."/>
      <w:lvlJc w:val="right"/>
      <w:pPr>
        <w:ind w:left="1890" w:hanging="180"/>
      </w:pPr>
    </w:lvl>
    <w:lvl w:ilvl="3">
      <w:start w:val="1"/>
      <w:numFmt w:val="decimal"/>
      <w:lvlText w:val="%4."/>
      <w:lvlJc w:val="left"/>
      <w:pPr>
        <w:ind w:left="2610" w:hanging="360"/>
      </w:pPr>
    </w:lvl>
    <w:lvl w:ilvl="4">
      <w:start w:val="1"/>
      <w:numFmt w:val="lowerLetter"/>
      <w:lvlText w:val="%5."/>
      <w:lvlJc w:val="left"/>
      <w:pPr>
        <w:ind w:left="3330" w:hanging="360"/>
      </w:pPr>
    </w:lvl>
    <w:lvl w:ilvl="5">
      <w:start w:val="1"/>
      <w:numFmt w:val="lowerRoman"/>
      <w:lvlText w:val="%6."/>
      <w:lvlJc w:val="right"/>
      <w:pPr>
        <w:ind w:left="4050" w:hanging="180"/>
      </w:pPr>
    </w:lvl>
    <w:lvl w:ilvl="6">
      <w:start w:val="1"/>
      <w:numFmt w:val="decimal"/>
      <w:lvlText w:val="%7."/>
      <w:lvlJc w:val="left"/>
      <w:pPr>
        <w:ind w:left="4770" w:hanging="360"/>
      </w:pPr>
    </w:lvl>
    <w:lvl w:ilvl="7">
      <w:start w:val="1"/>
      <w:numFmt w:val="lowerLetter"/>
      <w:lvlText w:val="%8."/>
      <w:lvlJc w:val="left"/>
      <w:pPr>
        <w:ind w:left="5490" w:hanging="360"/>
      </w:pPr>
    </w:lvl>
    <w:lvl w:ilvl="8">
      <w:start w:val="1"/>
      <w:numFmt w:val="lowerRoman"/>
      <w:lvlText w:val="%9."/>
      <w:lvlJc w:val="right"/>
      <w:pPr>
        <w:ind w:left="6210" w:hanging="180"/>
      </w:pPr>
    </w:lvl>
  </w:abstractNum>
  <w:abstractNum w:abstractNumId="11" w15:restartNumberingAfterBreak="0">
    <w:nsid w:val="651774F0"/>
    <w:multiLevelType w:val="hybridMultilevel"/>
    <w:tmpl w:val="87BE265A"/>
    <w:lvl w:ilvl="0" w:tplc="04090007">
      <w:start w:val="1"/>
      <w:numFmt w:val="bullet"/>
      <w:lvlText w:val=""/>
      <w:lvlPicBulletId w:val="0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8"/>
  </w:num>
  <w:num w:numId="6">
    <w:abstractNumId w:val="10"/>
  </w:num>
  <w:num w:numId="7">
    <w:abstractNumId w:val="7"/>
  </w:num>
  <w:num w:numId="8">
    <w:abstractNumId w:val="5"/>
  </w:num>
  <w:num w:numId="9">
    <w:abstractNumId w:val="1"/>
  </w:num>
  <w:num w:numId="10">
    <w:abstractNumId w:val="0"/>
  </w:num>
  <w:num w:numId="11">
    <w:abstractNumId w:val="1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1D49"/>
    <w:rsid w:val="00022D37"/>
    <w:rsid w:val="0004418E"/>
    <w:rsid w:val="000E5698"/>
    <w:rsid w:val="00100BC5"/>
    <w:rsid w:val="00131B38"/>
    <w:rsid w:val="00133459"/>
    <w:rsid w:val="001B781E"/>
    <w:rsid w:val="001B7E1F"/>
    <w:rsid w:val="00381814"/>
    <w:rsid w:val="005B42B6"/>
    <w:rsid w:val="00623793"/>
    <w:rsid w:val="007C10B5"/>
    <w:rsid w:val="008B7399"/>
    <w:rsid w:val="008C3E5C"/>
    <w:rsid w:val="0091352F"/>
    <w:rsid w:val="00974B11"/>
    <w:rsid w:val="00A2535A"/>
    <w:rsid w:val="00B45EAE"/>
    <w:rsid w:val="00B77A78"/>
    <w:rsid w:val="00B976E1"/>
    <w:rsid w:val="00BB1870"/>
    <w:rsid w:val="00CA6C9C"/>
    <w:rsid w:val="00CE3F02"/>
    <w:rsid w:val="00D46121"/>
    <w:rsid w:val="00DE7C6A"/>
    <w:rsid w:val="00E04ED2"/>
    <w:rsid w:val="00E57AA1"/>
    <w:rsid w:val="00E81D49"/>
    <w:rsid w:val="00F0748E"/>
    <w:rsid w:val="00FB69D6"/>
    <w:rsid w:val="00FE20B6"/>
    <w:rsid w:val="34C65E52"/>
    <w:rsid w:val="59012136"/>
    <w:rsid w:val="6A1F0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8B497"/>
  <w15:docId w15:val="{08D3F153-B488-4790-8834-BE4CDE6AD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EastAsia" w:hAnsiTheme="minorHAnsi" w:cstheme="minorBidi"/>
      <w:sz w:val="22"/>
      <w:szCs w:val="22"/>
      <w:lang w:val="en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uiPriority w:val="99"/>
    <w:semiHidden/>
    <w:unhideWhenUsed/>
    <w:pPr>
      <w:spacing w:beforeAutospacing="1" w:after="0" w:afterAutospacing="1"/>
    </w:pPr>
    <w:rPr>
      <w:sz w:val="24"/>
      <w:szCs w:val="24"/>
    </w:rPr>
  </w:style>
  <w:style w:type="table" w:styleId="TableGrid">
    <w:name w:val="Table Grid"/>
    <w:basedOn w:val="TableNormal"/>
    <w:uiPriority w:val="39"/>
    <w:qFormat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B78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781E"/>
    <w:rPr>
      <w:rFonts w:asciiTheme="minorHAnsi" w:eastAsiaTheme="minorEastAsia" w:hAnsiTheme="minorHAnsi" w:cstheme="minorBidi"/>
      <w:sz w:val="22"/>
      <w:szCs w:val="22"/>
      <w:lang w:val="en-MY"/>
    </w:rPr>
  </w:style>
  <w:style w:type="paragraph" w:styleId="Footer">
    <w:name w:val="footer"/>
    <w:basedOn w:val="Normal"/>
    <w:link w:val="FooterChar"/>
    <w:uiPriority w:val="99"/>
    <w:unhideWhenUsed/>
    <w:rsid w:val="001B78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781E"/>
    <w:rPr>
      <w:rFonts w:asciiTheme="minorHAnsi" w:eastAsiaTheme="minorEastAsia" w:hAnsiTheme="minorHAnsi" w:cstheme="minorBidi"/>
      <w:sz w:val="22"/>
      <w:szCs w:val="22"/>
      <w:lang w:val="en-MY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2FF4F3-86F9-44D7-8642-C27D27E0C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1854</Words>
  <Characters>10574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12404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Wing Lee</dc:creator>
  <cp:lastModifiedBy>CHOW YING QI</cp:lastModifiedBy>
  <cp:revision>2</cp:revision>
  <dcterms:created xsi:type="dcterms:W3CDTF">2019-12-19T09:58:00Z</dcterms:created>
  <dcterms:modified xsi:type="dcterms:W3CDTF">2019-12-19T09:58:00Z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1033-11.2.0.9052</vt:lpwstr>
  </property>
</Properties>
</file>